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4AF2D265" w:rsidR="0077245C" w:rsidRPr="000D372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D372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0D372D">
        <w:rPr>
          <w:rFonts w:asciiTheme="minorHAnsi" w:hAnsiTheme="minorHAnsi" w:cstheme="minorHAnsi"/>
          <w:b/>
          <w:bCs/>
          <w:sz w:val="20"/>
          <w:szCs w:val="20"/>
        </w:rPr>
        <w:t>21</w:t>
      </w:r>
    </w:p>
    <w:p w14:paraId="0435378C" w14:textId="57D060CF" w:rsidR="00693795" w:rsidRPr="000D372D" w:rsidRDefault="000D372D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25</w:t>
      </w:r>
    </w:p>
    <w:p w14:paraId="009CD15D" w14:textId="2BDC9BD7" w:rsidR="00693795" w:rsidRPr="000D372D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031EBD1C" w14:textId="77777777" w:rsidR="000D372D" w:rsidRDefault="00D2556B" w:rsidP="000D372D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0D372D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0D372D" w:rsidRPr="000D372D">
        <w:rPr>
          <w:rFonts w:asciiTheme="minorHAnsi" w:hAnsiTheme="minorHAnsi" w:cstheme="minorHAnsi"/>
          <w:sz w:val="20"/>
          <w:szCs w:val="20"/>
        </w:rPr>
        <w:t>Periodo Actual</w:t>
      </w:r>
    </w:p>
    <w:p w14:paraId="2ABC4CFA" w14:textId="1489BCDA" w:rsidR="000D372D" w:rsidRPr="000D372D" w:rsidRDefault="000D372D" w:rsidP="000D372D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0D372D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783"/>
        <w:gridCol w:w="1363"/>
        <w:gridCol w:w="1341"/>
        <w:gridCol w:w="1644"/>
        <w:gridCol w:w="1494"/>
        <w:gridCol w:w="1253"/>
      </w:tblGrid>
      <w:tr w:rsidR="000D372D" w:rsidRPr="000D372D" w14:paraId="142C3DED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1DDA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Colocaciones (trabajadores)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1FAE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Por mutuo hipotecario 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686F" w14:textId="77777777" w:rsidR="000D372D" w:rsidRPr="000D372D" w:rsidRDefault="000D372D" w:rsidP="000D372D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Estándar  </w:t>
            </w:r>
          </w:p>
          <w:p w14:paraId="27273A59" w14:textId="77777777" w:rsidR="000D372D" w:rsidRPr="000D372D" w:rsidRDefault="000D372D" w:rsidP="000D372D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6F641E0" w14:textId="77777777" w:rsidR="000D372D" w:rsidRPr="000D372D" w:rsidRDefault="000D372D" w:rsidP="000D372D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9E42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Por riesgo idiosincrático 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55D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Por riesgo sistémico 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1A5A7" w14:textId="77777777" w:rsidR="000D372D" w:rsidRPr="000D372D" w:rsidRDefault="000D372D" w:rsidP="000D372D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  <w:p w14:paraId="64FCAB24" w14:textId="77777777" w:rsidR="000D372D" w:rsidRPr="000D372D" w:rsidRDefault="000D372D" w:rsidP="000D372D">
            <w:pPr>
              <w:spacing w:line="259" w:lineRule="auto"/>
              <w:ind w:left="3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C3E7C1D" w14:textId="77777777" w:rsidR="000D372D" w:rsidRPr="000D372D" w:rsidRDefault="000D372D" w:rsidP="000D372D">
            <w:pPr>
              <w:spacing w:line="259" w:lineRule="auto"/>
              <w:ind w:left="3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6FAF04AC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07B5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7EAE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B924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6DD3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2899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09B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5DB2554C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322D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2CD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CE7B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1AA7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D13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C450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4F4711C7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F206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AB01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21D5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BD11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4F2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47C0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7D39342B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1D51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8860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9CC7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1E5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5D38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0D49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0FF983C4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4B1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543D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902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2F3B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F73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3FDB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4F68D084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0BCD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Sub-Total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A28C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20A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06FA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809F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45B8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25265A07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43CD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Colocaciones (pensionados)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D976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523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BF16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C5F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2899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0E654B01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7A0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8DA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D061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FE36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36C4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D26C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6E72AF82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2D5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85E5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81EB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F875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9A5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747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128E4FA8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EEB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A7A5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41F7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8EDF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E7B6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18B6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270670BD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293F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F32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D34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8E5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160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38DD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159790C0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FDC8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AEC2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32D5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8A1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ED33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9178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273F5B50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8C3E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>Sub-Total</w:t>
            </w: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070E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8FF4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51B3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19BB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0998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5C8064DA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EE28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466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AFD2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F17F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815A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4AD1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4A9ECD1" w14:textId="77777777" w:rsidR="000D372D" w:rsidRPr="000D372D" w:rsidRDefault="000D372D" w:rsidP="000D372D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</w:p>
    <w:p w14:paraId="37EB9EE1" w14:textId="16AF3919" w:rsidR="000D372D" w:rsidRDefault="000D372D" w:rsidP="000D372D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N°2.</w:t>
      </w:r>
      <w:r w:rsidRPr="000D372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0D372D">
        <w:rPr>
          <w:rFonts w:asciiTheme="minorHAnsi" w:hAnsiTheme="minorHAnsi" w:cstheme="minorHAnsi"/>
          <w:sz w:val="20"/>
          <w:szCs w:val="20"/>
        </w:rPr>
        <w:t>Periodo A</w:t>
      </w:r>
      <w:r>
        <w:rPr>
          <w:rFonts w:asciiTheme="minorHAnsi" w:hAnsiTheme="minorHAnsi" w:cstheme="minorHAnsi"/>
          <w:sz w:val="20"/>
          <w:szCs w:val="20"/>
        </w:rPr>
        <w:t>nterior</w:t>
      </w:r>
    </w:p>
    <w:p w14:paraId="6AB6B823" w14:textId="77777777" w:rsidR="000D372D" w:rsidRPr="000D372D" w:rsidRDefault="000D372D" w:rsidP="000D372D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783"/>
        <w:gridCol w:w="1363"/>
        <w:gridCol w:w="1341"/>
        <w:gridCol w:w="1644"/>
        <w:gridCol w:w="1494"/>
        <w:gridCol w:w="1253"/>
      </w:tblGrid>
      <w:tr w:rsidR="000D372D" w:rsidRPr="000D372D" w14:paraId="789CA425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FCD1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Colocaciones (trabajadores)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B364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Por mutuo hipotecario 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F3776" w14:textId="77777777" w:rsidR="000D372D" w:rsidRPr="000D372D" w:rsidRDefault="000D372D" w:rsidP="000D372D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Estándar  </w:t>
            </w:r>
          </w:p>
          <w:p w14:paraId="208F7DA4" w14:textId="77777777" w:rsidR="000D372D" w:rsidRPr="000D372D" w:rsidRDefault="000D372D" w:rsidP="000D372D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B2E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Por riesgo idiosincrático 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15D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Por riesgo sistémico 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9D5B7" w14:textId="77777777" w:rsidR="000D372D" w:rsidRPr="000D372D" w:rsidRDefault="000D372D" w:rsidP="000D372D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  <w:p w14:paraId="23B88395" w14:textId="77777777" w:rsidR="000D372D" w:rsidRPr="000D372D" w:rsidRDefault="000D372D" w:rsidP="000D372D">
            <w:pPr>
              <w:spacing w:line="259" w:lineRule="auto"/>
              <w:ind w:left="3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55096B52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286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1F7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9BA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0698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DF5A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5E0A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0D372D" w:rsidRPr="000D372D" w14:paraId="42B76768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092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6C0E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376C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526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56C3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65CE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60CF8C36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6D7E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65C1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7B2A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D716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47A3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1B59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321DC741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DC4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9F99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8251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AF0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EB14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3D5C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3F914436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E1D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24ED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7AED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AC63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207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B33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3734E377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28F6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Sub-Total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5313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3AE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8C35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FF9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CA1B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2099E149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71AF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Colocaciones (pensionados)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2E55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5833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6C2F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972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099D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7F9CA22F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478B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1F5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3176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6A8D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C7D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DE6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6295BE00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6D3D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8E4C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C5BD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C028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AA1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F254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2D263B79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7027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6110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212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D507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53AB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9D1E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4B711EB1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5F6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F97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23A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712C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7B32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0EA1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2C6CAE81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337D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19D7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2320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5E3B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E1E6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21CE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7B4A3091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F4EB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>Sub-Total</w:t>
            </w: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E4F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503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B07B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728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DCC0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329BB7A2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611B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1F6E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392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BFFE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A53B5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2BDE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AE09998" w14:textId="77777777" w:rsidR="000D372D" w:rsidRPr="000D372D" w:rsidRDefault="000D372D" w:rsidP="000D372D">
      <w:pPr>
        <w:spacing w:after="11"/>
        <w:ind w:left="278" w:right="138"/>
        <w:rPr>
          <w:rFonts w:asciiTheme="minorHAnsi" w:hAnsiTheme="minorHAnsi" w:cstheme="minorHAnsi"/>
          <w:sz w:val="20"/>
          <w:szCs w:val="20"/>
        </w:rPr>
      </w:pPr>
    </w:p>
    <w:p w14:paraId="5619894A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3C88B344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0AC2FF2A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3A9D7DAB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643F013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286759A1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41D10ED0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5A61BBCA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0FCE0E5F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3A7AB339" w14:textId="77777777" w:rsidR="000D372D" w:rsidRDefault="000D372D" w:rsidP="000D372D">
      <w:pPr>
        <w:ind w:left="0" w:right="695"/>
        <w:rPr>
          <w:rFonts w:asciiTheme="minorHAnsi" w:hAnsiTheme="minorHAnsi" w:cstheme="minorHAnsi"/>
          <w:b/>
          <w:bCs/>
          <w:sz w:val="20"/>
          <w:szCs w:val="20"/>
        </w:rPr>
      </w:pPr>
    </w:p>
    <w:p w14:paraId="7A8E8DF5" w14:textId="502F1D0F" w:rsidR="000D372D" w:rsidRDefault="000D372D" w:rsidP="000D372D">
      <w:pPr>
        <w:ind w:left="0" w:right="695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0"/>
          <w:szCs w:val="20"/>
        </w:rPr>
        <w:lastRenderedPageBreak/>
        <w:t>Cuadro N°3</w:t>
      </w:r>
      <w:r w:rsidRPr="000D372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Saldo de inicio</w:t>
      </w:r>
    </w:p>
    <w:p w14:paraId="35712A98" w14:textId="2C469C48" w:rsidR="000D372D" w:rsidRPr="000D372D" w:rsidRDefault="000D372D" w:rsidP="000D372D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89" w:type="dxa"/>
        </w:tblCellMar>
        <w:tblLook w:val="04A0" w:firstRow="1" w:lastRow="0" w:firstColumn="1" w:lastColumn="0" w:noHBand="0" w:noVBand="1"/>
      </w:tblPr>
      <w:tblGrid>
        <w:gridCol w:w="2783"/>
        <w:gridCol w:w="1363"/>
        <w:gridCol w:w="1341"/>
        <w:gridCol w:w="1644"/>
        <w:gridCol w:w="1494"/>
        <w:gridCol w:w="1253"/>
      </w:tblGrid>
      <w:tr w:rsidR="000D372D" w:rsidRPr="000D372D" w14:paraId="1C7BF6FB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BE2E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Colocaciones (trabajadores)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C86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Por mutuo hipotecario 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012DF" w14:textId="77777777" w:rsidR="000D372D" w:rsidRPr="000D372D" w:rsidRDefault="000D372D" w:rsidP="000D372D">
            <w:pPr>
              <w:spacing w:line="259" w:lineRule="auto"/>
              <w:ind w:left="0" w:right="2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Estándar  </w:t>
            </w:r>
          </w:p>
          <w:p w14:paraId="09C0C27E" w14:textId="77777777" w:rsidR="000D372D" w:rsidRPr="000D372D" w:rsidRDefault="000D372D" w:rsidP="000D372D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2F20835" w14:textId="77777777" w:rsidR="000D372D" w:rsidRPr="000D372D" w:rsidRDefault="000D372D" w:rsidP="000D372D">
            <w:pPr>
              <w:spacing w:line="259" w:lineRule="auto"/>
              <w:ind w:left="2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1A81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Por riesgo idiosincrático 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9E46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Por riesgo sistémico 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14CB" w14:textId="77777777" w:rsidR="000D372D" w:rsidRPr="000D372D" w:rsidRDefault="000D372D" w:rsidP="000D372D">
            <w:pPr>
              <w:spacing w:line="259" w:lineRule="auto"/>
              <w:ind w:left="0" w:right="2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  <w:p w14:paraId="45066D43" w14:textId="77777777" w:rsidR="000D372D" w:rsidRPr="000D372D" w:rsidRDefault="000D372D" w:rsidP="000D372D">
            <w:pPr>
              <w:spacing w:line="259" w:lineRule="auto"/>
              <w:ind w:left="3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9A820D" w14:textId="77777777" w:rsidR="000D372D" w:rsidRPr="000D372D" w:rsidRDefault="000D372D" w:rsidP="000D372D">
            <w:pPr>
              <w:spacing w:line="259" w:lineRule="auto"/>
              <w:ind w:left="3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516C66F4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EAEE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7FAA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B23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A9D8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6BC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88C5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4A9F5192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682D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5868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6095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1E9F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A410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DE3F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0FBCE69E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3BF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11C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D43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9C15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ADB4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B273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3BDB1089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E94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C42B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974F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866C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B5AE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B006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2C2E3708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63C8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DAC7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E106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7D14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66E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9AC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6B4E2E14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201F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Sub-Total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A60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7CB4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7AB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9B33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D450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245FD063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A9DD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Colocaciones (pensionados)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7170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A548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9D71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CBC6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C19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10CBC58F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A315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3CC7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E6B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AF37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BE9AA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DDC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08EA70D0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6A8A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2221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257A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255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876B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F361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2F488A15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A35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54142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5561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BDC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18D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8CE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1668F3DA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60D6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6CEC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916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5ACA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E52A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5701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106E32CD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FA419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72BE0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ED3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B43B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1195F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7283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53D10333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FA92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>Sub-Total</w:t>
            </w: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3BD7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C93D3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FF51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99134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42D76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D372D" w:rsidRPr="000D372D" w14:paraId="0DC1FD31" w14:textId="77777777" w:rsidTr="000D372D">
        <w:trPr>
          <w:trHeight w:val="20"/>
        </w:trPr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494C5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C09DB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2EA8E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D14D1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4577D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D2DC8" w14:textId="77777777" w:rsidR="000D372D" w:rsidRPr="000D372D" w:rsidRDefault="000D372D" w:rsidP="000D372D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0D37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661B08BB" w14:textId="77777777" w:rsidR="000D372D" w:rsidRPr="000D372D" w:rsidRDefault="000D372D" w:rsidP="000D372D">
      <w:pPr>
        <w:spacing w:after="115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0D372D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4DF02DA9" w14:textId="77777777" w:rsidR="000D372D" w:rsidRPr="000D372D" w:rsidRDefault="000D372D" w:rsidP="00D2556B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0D372D" w:rsidRPr="000D372D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A8BD9" w14:textId="77777777" w:rsidR="00522785" w:rsidRDefault="00522785" w:rsidP="007D0D35">
      <w:pPr>
        <w:spacing w:line="240" w:lineRule="auto"/>
      </w:pPr>
      <w:r>
        <w:separator/>
      </w:r>
    </w:p>
  </w:endnote>
  <w:endnote w:type="continuationSeparator" w:id="0">
    <w:p w14:paraId="7EF8237B" w14:textId="77777777" w:rsidR="00522785" w:rsidRDefault="00522785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14032733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72D" w:rsidRPr="000D372D">
          <w:rPr>
            <w:noProof/>
            <w:lang w:val="es-ES"/>
          </w:rPr>
          <w:t>2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3454" w14:textId="77777777" w:rsidR="00522785" w:rsidRDefault="00522785" w:rsidP="007D0D35">
      <w:pPr>
        <w:spacing w:line="240" w:lineRule="auto"/>
      </w:pPr>
      <w:r>
        <w:separator/>
      </w:r>
    </w:p>
  </w:footnote>
  <w:footnote w:type="continuationSeparator" w:id="0">
    <w:p w14:paraId="2FD3C3F8" w14:textId="77777777" w:rsidR="00522785" w:rsidRDefault="00522785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4"/>
  </w:num>
  <w:num w:numId="7">
    <w:abstractNumId w:val="2"/>
  </w:num>
  <w:num w:numId="8">
    <w:abstractNumId w:val="20"/>
  </w:num>
  <w:num w:numId="9">
    <w:abstractNumId w:val="15"/>
  </w:num>
  <w:num w:numId="10">
    <w:abstractNumId w:val="17"/>
  </w:num>
  <w:num w:numId="11">
    <w:abstractNumId w:val="21"/>
  </w:num>
  <w:num w:numId="12">
    <w:abstractNumId w:val="22"/>
  </w:num>
  <w:num w:numId="13">
    <w:abstractNumId w:val="6"/>
  </w:num>
  <w:num w:numId="14">
    <w:abstractNumId w:val="7"/>
  </w:num>
  <w:num w:numId="15">
    <w:abstractNumId w:val="12"/>
  </w:num>
  <w:num w:numId="16">
    <w:abstractNumId w:val="3"/>
  </w:num>
  <w:num w:numId="17">
    <w:abstractNumId w:val="8"/>
  </w:num>
  <w:num w:numId="18">
    <w:abstractNumId w:val="11"/>
  </w:num>
  <w:num w:numId="19">
    <w:abstractNumId w:val="19"/>
  </w:num>
  <w:num w:numId="20">
    <w:abstractNumId w:val="5"/>
  </w:num>
  <w:num w:numId="21">
    <w:abstractNumId w:val="9"/>
  </w:num>
  <w:num w:numId="22">
    <w:abstractNumId w:val="18"/>
  </w:num>
  <w:num w:numId="2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22AD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169D-9E75-4355-8712-55E8184B0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33</cp:revision>
  <dcterms:created xsi:type="dcterms:W3CDTF">2022-05-11T14:30:00Z</dcterms:created>
  <dcterms:modified xsi:type="dcterms:W3CDTF">2022-10-12T20:55:00Z</dcterms:modified>
</cp:coreProperties>
</file>