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2A0B5067" w:rsidR="0077245C" w:rsidRPr="00261AAE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1AAE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61AAE" w:rsidRPr="00261AAE">
        <w:rPr>
          <w:rFonts w:asciiTheme="minorHAnsi" w:hAnsiTheme="minorHAnsi" w:cstheme="minorHAnsi"/>
          <w:b/>
          <w:bCs/>
          <w:sz w:val="20"/>
          <w:szCs w:val="20"/>
        </w:rPr>
        <w:t>13</w:t>
      </w:r>
    </w:p>
    <w:p w14:paraId="0435378C" w14:textId="48AA9CB3" w:rsidR="00693795" w:rsidRPr="00261AAE" w:rsidRDefault="00261AA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1AAE">
        <w:rPr>
          <w:rFonts w:asciiTheme="minorHAnsi" w:hAnsiTheme="minorHAnsi" w:cstheme="minorHAnsi"/>
          <w:b/>
          <w:bCs/>
          <w:sz w:val="20"/>
          <w:szCs w:val="20"/>
        </w:rPr>
        <w:t>CUADROS DE LA NOTA 17</w:t>
      </w:r>
    </w:p>
    <w:p w14:paraId="009CD15D" w14:textId="2BDC9BD7" w:rsidR="00693795" w:rsidRPr="00261AAE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1E73C8" w14:textId="39057564" w:rsidR="00261AAE" w:rsidRPr="00261AAE" w:rsidRDefault="009156CB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61AAE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261AAE">
        <w:rPr>
          <w:rFonts w:asciiTheme="minorHAnsi" w:hAnsiTheme="minorHAnsi" w:cstheme="minorHAnsi"/>
          <w:sz w:val="20"/>
          <w:szCs w:val="20"/>
        </w:rPr>
        <w:t>C</w:t>
      </w:r>
      <w:r w:rsidR="00261AAE" w:rsidRPr="00261AAE">
        <w:rPr>
          <w:rFonts w:asciiTheme="minorHAnsi" w:hAnsiTheme="minorHAnsi" w:cstheme="minorHAnsi"/>
          <w:sz w:val="20"/>
          <w:szCs w:val="20"/>
        </w:rPr>
        <w:t xml:space="preserve">omposición de la cuenta al 31 de diciembre de 20X1 y 20X0 y 1 de enero de 20X0 </w:t>
      </w:r>
    </w:p>
    <w:p w14:paraId="424C7E85" w14:textId="77777777" w:rsidR="00261AAE" w:rsidRPr="00261AAE" w:rsidRDefault="00261AAE" w:rsidP="00261AAE">
      <w:pPr>
        <w:spacing w:line="259" w:lineRule="auto"/>
        <w:ind w:left="360"/>
        <w:jc w:val="left"/>
        <w:rPr>
          <w:rFonts w:asciiTheme="minorHAnsi" w:hAnsiTheme="minorHAnsi" w:cstheme="minorHAnsi"/>
          <w:sz w:val="20"/>
          <w:szCs w:val="20"/>
        </w:rPr>
      </w:pPr>
      <w:r w:rsidRPr="00261AAE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86" w:type="dxa"/>
          <w:right w:w="44" w:type="dxa"/>
        </w:tblCellMar>
        <w:tblLook w:val="04A0" w:firstRow="1" w:lastRow="0" w:firstColumn="1" w:lastColumn="0" w:noHBand="0" w:noVBand="1"/>
      </w:tblPr>
      <w:tblGrid>
        <w:gridCol w:w="2441"/>
        <w:gridCol w:w="909"/>
        <w:gridCol w:w="1241"/>
        <w:gridCol w:w="850"/>
        <w:gridCol w:w="1357"/>
        <w:gridCol w:w="850"/>
        <w:gridCol w:w="1118"/>
        <w:gridCol w:w="1112"/>
      </w:tblGrid>
      <w:tr w:rsidR="00261AAE" w:rsidRPr="00261AAE" w14:paraId="1E1283EF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9D5F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02F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2262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1D7FA" w14:textId="77777777" w:rsidR="00261AAE" w:rsidRPr="00261AAE" w:rsidRDefault="00261AAE" w:rsidP="00261AA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076B83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44453" w14:textId="77777777" w:rsidR="00261AAE" w:rsidRPr="00261AAE" w:rsidRDefault="00261AAE" w:rsidP="00261AA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05C9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BD7F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Saldo al Inicio </w:t>
            </w:r>
          </w:p>
        </w:tc>
      </w:tr>
      <w:tr w:rsidR="00261AAE" w:rsidRPr="00261AAE" w14:paraId="76547FE2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36A6" w14:textId="77777777" w:rsidR="00261AAE" w:rsidRPr="00261AAE" w:rsidRDefault="00261AAE" w:rsidP="00261AAE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Concepto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5B7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Años de vida útil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CF6B" w14:textId="77777777" w:rsidR="00261AAE" w:rsidRPr="00261AAE" w:rsidRDefault="00261AAE" w:rsidP="00261AAE">
            <w:pPr>
              <w:spacing w:line="259" w:lineRule="auto"/>
              <w:ind w:left="0" w:firstLine="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Años amortización remanente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461E" w14:textId="77777777" w:rsidR="00261AAE" w:rsidRPr="00261AAE" w:rsidRDefault="00261AAE" w:rsidP="00261AAE">
            <w:pPr>
              <w:spacing w:line="238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bruto  </w:t>
            </w:r>
          </w:p>
          <w:p w14:paraId="2CF5A552" w14:textId="77777777" w:rsidR="00261AAE" w:rsidRPr="00261AAE" w:rsidRDefault="00261AAE" w:rsidP="00261AAE">
            <w:pPr>
              <w:spacing w:line="259" w:lineRule="auto"/>
              <w:ind w:left="0" w:right="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0C03" w14:textId="77777777" w:rsidR="00261AAE" w:rsidRPr="00261AAE" w:rsidRDefault="00261AAE" w:rsidP="00261AAE">
            <w:pPr>
              <w:spacing w:line="259" w:lineRule="auto"/>
              <w:ind w:right="3" w:hanging="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Amortización y deterioro acumulado 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B088" w14:textId="77777777" w:rsidR="00261AAE" w:rsidRPr="00261AAE" w:rsidRDefault="00261AAE" w:rsidP="00261AAE">
            <w:pPr>
              <w:spacing w:line="238" w:lineRule="auto"/>
              <w:ind w:left="158" w:hanging="5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neto  </w:t>
            </w:r>
          </w:p>
          <w:p w14:paraId="26CA470C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51BB" w14:textId="77777777" w:rsidR="00261AAE" w:rsidRPr="00261AAE" w:rsidRDefault="00261AAE" w:rsidP="00261AAE">
            <w:pPr>
              <w:spacing w:line="259" w:lineRule="auto"/>
              <w:ind w:left="0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neto  </w:t>
            </w:r>
          </w:p>
          <w:p w14:paraId="5B90398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FB5AD7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B46F" w14:textId="77777777" w:rsidR="00261AAE" w:rsidRPr="00261AAE" w:rsidRDefault="00261AAE" w:rsidP="00261AAE">
            <w:pPr>
              <w:spacing w:line="259" w:lineRule="auto"/>
              <w:ind w:left="0" w:right="1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Saldo neto  </w:t>
            </w:r>
          </w:p>
          <w:p w14:paraId="1B8EE75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  <w:p w14:paraId="544E7083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  <w:p w14:paraId="603F455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7D9E6DB4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FA6A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adquiridos en forma independiente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6AFA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FB0D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C983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6B5F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11F9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5E0A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84A5" w14:textId="77777777" w:rsidR="00261AAE" w:rsidRPr="00261AAE" w:rsidRDefault="00261AAE" w:rsidP="00261AAE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9FFED62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8255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adquiridos en combinación de negocios 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DF1A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DBAF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B059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3633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23B5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C725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C1F6" w14:textId="77777777" w:rsidR="00261AAE" w:rsidRPr="00261AAE" w:rsidRDefault="00261AAE" w:rsidP="00261AAE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098BCA4C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9B79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generados internamente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46C0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0CC5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8CF3" w14:textId="77777777" w:rsidR="00261AAE" w:rsidRPr="00261AAE" w:rsidRDefault="00261AAE" w:rsidP="00261AAE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26A3" w14:textId="77777777" w:rsidR="00261AAE" w:rsidRPr="00261AAE" w:rsidRDefault="00261AAE" w:rsidP="00261AAE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0552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E6EB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8DD3" w14:textId="77777777" w:rsidR="00261AAE" w:rsidRPr="00261AAE" w:rsidRDefault="00261AAE" w:rsidP="00261AAE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75DF66A2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75CA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Derechos de incorporación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985A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A9F4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002E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DF5F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0053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4E90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BF0E" w14:textId="77777777" w:rsidR="00261AAE" w:rsidRPr="00261AAE" w:rsidRDefault="00261AAE" w:rsidP="00261AAE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4D46A3B5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39EF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3AA7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CE50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D55D" w14:textId="77777777" w:rsidR="00261AAE" w:rsidRPr="00261AAE" w:rsidRDefault="00261AAE" w:rsidP="00261AAE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25D5" w14:textId="77777777" w:rsidR="00261AAE" w:rsidRPr="00261AAE" w:rsidRDefault="00261AAE" w:rsidP="00261AAE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1612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AB7E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03BF" w14:textId="77777777" w:rsidR="00261AAE" w:rsidRPr="00261AAE" w:rsidRDefault="00261AAE" w:rsidP="00261AAE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05E154E7" w14:textId="77777777" w:rsidTr="00261AAE">
        <w:trPr>
          <w:trHeight w:val="20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311E" w14:textId="77777777" w:rsidR="00261AAE" w:rsidRPr="00261AAE" w:rsidRDefault="00261AAE" w:rsidP="00261AAE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27FC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D173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1FFC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0661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6612" w14:textId="77777777" w:rsidR="00261AAE" w:rsidRPr="00261AAE" w:rsidRDefault="00261AAE" w:rsidP="00261AAE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882D" w14:textId="77777777" w:rsidR="00261AAE" w:rsidRPr="00261AAE" w:rsidRDefault="00261AAE" w:rsidP="00261AAE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E356" w14:textId="77777777" w:rsidR="00261AAE" w:rsidRPr="00261AAE" w:rsidRDefault="00261AAE" w:rsidP="00261AAE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082E2BB" w14:textId="77777777" w:rsidR="00261AAE" w:rsidRPr="00261AAE" w:rsidRDefault="00261AAE" w:rsidP="00261AAE">
      <w:pPr>
        <w:spacing w:after="110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61AAE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840FE58" w14:textId="30A49A03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61AAE">
        <w:rPr>
          <w:rFonts w:asciiTheme="minorHAnsi" w:hAnsiTheme="minorHAnsi" w:cstheme="minorHAnsi"/>
          <w:sz w:val="20"/>
          <w:szCs w:val="20"/>
        </w:rPr>
        <w:t>ovimiento de la cuenta durante los ejercici</w:t>
      </w:r>
      <w:r>
        <w:rPr>
          <w:rFonts w:asciiTheme="minorHAnsi" w:hAnsiTheme="minorHAnsi" w:cstheme="minorHAnsi"/>
          <w:sz w:val="20"/>
          <w:szCs w:val="20"/>
        </w:rPr>
        <w:t>os 20X1 y 20X0</w:t>
      </w:r>
      <w:r w:rsidRPr="00261A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6A4AB6" w14:textId="77777777" w:rsidR="00261AAE" w:rsidRPr="00261AAE" w:rsidRDefault="00261AAE" w:rsidP="00261AAE">
      <w:pPr>
        <w:spacing w:after="11"/>
        <w:ind w:left="837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265"/>
        <w:gridCol w:w="1486"/>
        <w:gridCol w:w="1474"/>
        <w:gridCol w:w="1407"/>
        <w:gridCol w:w="1177"/>
        <w:gridCol w:w="1069"/>
      </w:tblGrid>
      <w:tr w:rsidR="00261AAE" w:rsidRPr="00261AAE" w14:paraId="4BB1480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2AA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E8D6" w14:textId="77777777" w:rsidR="00261AAE" w:rsidRPr="00261AAE" w:rsidRDefault="00261AAE" w:rsidP="00261AAE">
            <w:pPr>
              <w:spacing w:line="23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adquiridos en forma </w:t>
            </w:r>
          </w:p>
          <w:p w14:paraId="61F234DA" w14:textId="77777777" w:rsidR="00261AAE" w:rsidRPr="00261AAE" w:rsidRDefault="00261AAE" w:rsidP="00261AAE">
            <w:pPr>
              <w:spacing w:line="259" w:lineRule="auto"/>
              <w:ind w:left="0" w:right="4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independiente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8A9B" w14:textId="77777777" w:rsidR="00261AAE" w:rsidRPr="00261AAE" w:rsidRDefault="00261AAE" w:rsidP="00261AAE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adquiridos en </w:t>
            </w:r>
          </w:p>
          <w:p w14:paraId="44EC160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combinación de negocios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F8F5" w14:textId="77777777" w:rsidR="00261AAE" w:rsidRPr="00261AAE" w:rsidRDefault="00261AAE" w:rsidP="00261AAE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generados </w:t>
            </w:r>
          </w:p>
          <w:p w14:paraId="2F9FAB9E" w14:textId="77777777" w:rsidR="00261AAE" w:rsidRPr="00261AAE" w:rsidRDefault="00261AAE" w:rsidP="00261AAE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internamente  </w:t>
            </w:r>
          </w:p>
          <w:p w14:paraId="1B87935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E46C" w14:textId="77777777" w:rsidR="00261AAE" w:rsidRPr="00261AAE" w:rsidRDefault="00261AAE" w:rsidP="00261AAE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Otros  </w:t>
            </w:r>
          </w:p>
          <w:p w14:paraId="4443DF52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DB2FB1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5C1908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CB21" w14:textId="77777777" w:rsidR="00261AAE" w:rsidRPr="00261AAE" w:rsidRDefault="00261AAE" w:rsidP="00261AAE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Total  </w:t>
            </w:r>
          </w:p>
          <w:p w14:paraId="646A8D26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B5D4AD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8ACE3E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71488EA5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0636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1 de enero 20X0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4560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1BD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CD48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3161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282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</w:tr>
      <w:tr w:rsidR="00261AAE" w:rsidRPr="00261AAE" w14:paraId="06A5F9C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382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Adquisiciones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969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4DC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DD55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D109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00DC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B8FE471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287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Retiros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777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6293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9324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C1F0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09B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070A3D4F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86DD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Traspasos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8E85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740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5084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AA39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377B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7B8900C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A816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bruto al 31 de diciembre de 20X0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2A2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3C63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8579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2ED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338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2C2D168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CA7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91A5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534A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0A88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FCA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F55F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412B6FC9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0AC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Amortización acumulada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C7BE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8E2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541E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CB5A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E56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BD26084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43FE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362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1A16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B19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6B9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4E8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263DCD6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5D86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31 de diciembre 20X0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D90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215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7A2B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97C4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135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4583392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AF7F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65FD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865C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3D2E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EBA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F6C8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5828EA8A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2482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1 de enero 20X1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591B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3E66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7D82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D5BE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BB0E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50035784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A40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Adquisiciones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3A1F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A855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7C19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C64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E9DC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BEBB4BD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3E71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Retiros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469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40DB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E808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B0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DD17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06618958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9A63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Traspasos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BF1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1AF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68F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B3C8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A50C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DA8CA3C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A02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bruto al 31 de diciembre de 20X1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DD72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0E85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CF53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4FC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9BEE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63158A06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324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408F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9B93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FFE9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7F9C" w14:textId="77777777" w:rsidR="00261AAE" w:rsidRPr="00261AAE" w:rsidRDefault="00261AAE" w:rsidP="00261AAE">
            <w:pPr>
              <w:spacing w:line="259" w:lineRule="auto"/>
              <w:ind w:left="0" w:right="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6814" w14:textId="77777777" w:rsidR="00261AAE" w:rsidRPr="00261AAE" w:rsidRDefault="00261AAE" w:rsidP="00261AAE">
            <w:pPr>
              <w:spacing w:line="259" w:lineRule="auto"/>
              <w:ind w:left="0" w:right="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9176D0C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025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Amortización acumulada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93C0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FAAD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9516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6FD1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476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580D1653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387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A4D8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8C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1D59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B521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65A3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4F7148A5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4E8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31 de diciembre 20X1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C1B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95CC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5535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782B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EE65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47FCC55F" w14:textId="77777777" w:rsidR="00261AAE" w:rsidRPr="00261AAE" w:rsidRDefault="00261AAE" w:rsidP="00261AAE">
      <w:pPr>
        <w:spacing w:after="119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61AA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138841D8" w14:textId="154C8648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3C83C31" w14:textId="163BE4A0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2BE86B3" w14:textId="45513EAA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61AAE" w:rsidRPr="00261AAE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8979" w14:textId="77777777" w:rsidR="00776C6A" w:rsidRDefault="00776C6A" w:rsidP="007D0D35">
      <w:pPr>
        <w:spacing w:line="240" w:lineRule="auto"/>
      </w:pPr>
      <w:r>
        <w:separator/>
      </w:r>
    </w:p>
  </w:endnote>
  <w:endnote w:type="continuationSeparator" w:id="0">
    <w:p w14:paraId="329C8F8D" w14:textId="77777777" w:rsidR="00776C6A" w:rsidRDefault="00776C6A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27868F7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AAE" w:rsidRPr="00261AAE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90DE" w14:textId="77777777" w:rsidR="00776C6A" w:rsidRDefault="00776C6A" w:rsidP="007D0D35">
      <w:pPr>
        <w:spacing w:line="240" w:lineRule="auto"/>
      </w:pPr>
      <w:r>
        <w:separator/>
      </w:r>
    </w:p>
  </w:footnote>
  <w:footnote w:type="continuationSeparator" w:id="0">
    <w:p w14:paraId="1907CDE1" w14:textId="77777777" w:rsidR="00776C6A" w:rsidRDefault="00776C6A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1276-176F-4FA5-8D70-1EB1EF3A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23</cp:revision>
  <dcterms:created xsi:type="dcterms:W3CDTF">2022-05-11T14:30:00Z</dcterms:created>
  <dcterms:modified xsi:type="dcterms:W3CDTF">2022-10-12T19:27:00Z</dcterms:modified>
</cp:coreProperties>
</file>