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Pr="007334FE" w:rsidRDefault="0077245C" w:rsidP="002B4A2A">
      <w:pPr>
        <w:ind w:left="23" w:right="695"/>
        <w:rPr>
          <w:rFonts w:asciiTheme="minorHAnsi" w:hAnsiTheme="minorHAnsi" w:cstheme="minorHAnsi"/>
          <w:sz w:val="20"/>
          <w:szCs w:val="20"/>
        </w:rPr>
      </w:pPr>
    </w:p>
    <w:p w14:paraId="1C8F23DA" w14:textId="4AF687F3" w:rsidR="0077245C" w:rsidRPr="007334FE" w:rsidRDefault="003B433A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ANEXO N°1</w:t>
      </w:r>
      <w:bookmarkStart w:id="0" w:name="_GoBack"/>
      <w:bookmarkEnd w:id="0"/>
    </w:p>
    <w:p w14:paraId="0435378C" w14:textId="179D6EBF" w:rsidR="00693795" w:rsidRPr="007334FE" w:rsidRDefault="007334F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334FE">
        <w:rPr>
          <w:rFonts w:asciiTheme="minorHAnsi" w:hAnsiTheme="minorHAnsi" w:cstheme="minorHAnsi"/>
          <w:b/>
          <w:bCs/>
          <w:sz w:val="20"/>
          <w:szCs w:val="20"/>
        </w:rPr>
        <w:t>Formatos FUPEF-IFRS</w:t>
      </w:r>
    </w:p>
    <w:p w14:paraId="009CD15D" w14:textId="5C3F03AB" w:rsidR="00693795" w:rsidRPr="007334FE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87CAE54" w14:textId="0EB14B42" w:rsidR="007334FE" w:rsidRPr="007334FE" w:rsidRDefault="007334F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4DCCF4C" w14:textId="77777777" w:rsidR="007334FE" w:rsidRPr="007334FE" w:rsidRDefault="007334FE" w:rsidP="007334FE">
      <w:pPr>
        <w:spacing w:line="259" w:lineRule="auto"/>
        <w:ind w:left="0" w:right="1094"/>
        <w:jc w:val="center"/>
        <w:rPr>
          <w:rFonts w:asciiTheme="minorHAnsi" w:hAnsiTheme="minorHAnsi" w:cstheme="minorHAnsi"/>
          <w:sz w:val="18"/>
          <w:szCs w:val="18"/>
        </w:rPr>
      </w:pPr>
    </w:p>
    <w:p w14:paraId="2462D506" w14:textId="7F3A611D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</w:p>
    <w:p w14:paraId="7E930AE9" w14:textId="4DF3E9F8" w:rsidR="007334FE" w:rsidRPr="007334FE" w:rsidRDefault="007334FE" w:rsidP="007334FE">
      <w:pPr>
        <w:tabs>
          <w:tab w:val="center" w:pos="2700"/>
          <w:tab w:val="center" w:pos="6379"/>
        </w:tabs>
        <w:spacing w:after="10" w:line="249" w:lineRule="auto"/>
        <w:ind w:left="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1.00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IDENTIFICACION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p w14:paraId="6A1694A3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670A3CC0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2520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EC982F8" w14:textId="3FC66889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331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Razón Social </w:t>
      </w:r>
    </w:p>
    <w:p w14:paraId="63B2292D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42A10CD0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8F52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775611A" w14:textId="142B738D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690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Naturaleza Jurídica </w:t>
      </w:r>
    </w:p>
    <w:p w14:paraId="2D1AFE9C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18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2E4459CD" w14:textId="77777777" w:rsidTr="00DE3544">
        <w:trPr>
          <w:trHeight w:val="2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6A2E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F35E751" w14:textId="39BD4182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1921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RUT </w:t>
      </w:r>
    </w:p>
    <w:p w14:paraId="21F7B9BD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25E1402A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AB0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4D675703" w14:textId="45C33CDE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161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Domicilio </w:t>
      </w:r>
    </w:p>
    <w:p w14:paraId="1081DA12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33BDD6F8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9F0E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14ECBDBD" w14:textId="7915D09E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028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Región </w:t>
      </w:r>
    </w:p>
    <w:p w14:paraId="5937C6BD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18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099B31EB" w14:textId="77777777" w:rsidTr="00DE3544">
        <w:trPr>
          <w:trHeight w:val="2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1AA6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21D6AF28" w14:textId="7D0A15D9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116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Teléfono </w:t>
      </w:r>
    </w:p>
    <w:p w14:paraId="440A6081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74470351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FEF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63571F0D" w14:textId="46AD0FD2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013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E-mail </w:t>
      </w:r>
    </w:p>
    <w:p w14:paraId="204F33D4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7BF54804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A65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BD8AB8E" w14:textId="5DAB5CC7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724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Representante Legal </w:t>
      </w:r>
    </w:p>
    <w:p w14:paraId="123A21DB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18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193BD811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9C08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27DCD301" w14:textId="2866DB25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523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Gerente General </w:t>
      </w:r>
    </w:p>
    <w:p w14:paraId="5D978422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p w14:paraId="18B50417" w14:textId="32623D15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194"/>
          <w:tab w:val="center" w:pos="6379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Directorio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W w:w="9355" w:type="dxa"/>
        <w:tblInd w:w="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4711"/>
        <w:gridCol w:w="3118"/>
      </w:tblGrid>
      <w:tr w:rsidR="007334FE" w:rsidRPr="007334FE" w14:paraId="5FF19FEE" w14:textId="77777777" w:rsidTr="00DE3544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3DE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0B8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0376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RUT </w:t>
            </w:r>
          </w:p>
        </w:tc>
      </w:tr>
      <w:tr w:rsidR="007334FE" w:rsidRPr="007334FE" w14:paraId="5B07447A" w14:textId="77777777" w:rsidTr="00DE3544">
        <w:trPr>
          <w:trHeight w:val="286"/>
        </w:trPr>
        <w:tc>
          <w:tcPr>
            <w:tcW w:w="15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915409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Presidente </w:t>
            </w:r>
          </w:p>
          <w:p w14:paraId="0951D0AA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22BEB2BF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30E95E0A" w14:textId="77777777" w:rsidR="007334FE" w:rsidRDefault="007334FE" w:rsidP="007334FE">
            <w:pPr>
              <w:spacing w:line="249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08DC0A94" w14:textId="4EBFD8B4" w:rsidR="007334FE" w:rsidRPr="007334FE" w:rsidRDefault="007334FE" w:rsidP="007334FE">
            <w:pPr>
              <w:spacing w:line="24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7C8E8449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0275F164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2907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9EA7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03E41960" w14:textId="77777777" w:rsidTr="00DE3544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AF062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C74E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DCD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78E8D0DA" w14:textId="77777777" w:rsidTr="00DE3544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E1851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CE38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F850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13535937" w14:textId="77777777" w:rsidTr="00DE3544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13974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CD2A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9CAC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5AFE96CC" w14:textId="77777777" w:rsidTr="00DE3544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24794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63D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42C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1A853480" w14:textId="77777777" w:rsidTr="00DE3544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BEFA4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571F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383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67704E4F" w14:textId="77777777" w:rsidTr="00DE3544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BD6EA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C44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0B74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5A791F90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2B82B8B5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C29B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50F4D018" w14:textId="77777777" w:rsidR="007334FE" w:rsidRPr="007334FE" w:rsidRDefault="007334FE" w:rsidP="007334FE">
      <w:pPr>
        <w:tabs>
          <w:tab w:val="center" w:pos="3902"/>
        </w:tabs>
        <w:spacing w:after="10" w:line="249" w:lineRule="auto"/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1.11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Número de entidades empleadoras afiliadas </w:t>
      </w:r>
    </w:p>
    <w:p w14:paraId="5AE0087A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18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4D05CF83" w14:textId="77777777" w:rsidTr="00DE3544">
        <w:trPr>
          <w:trHeight w:val="2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0F67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72F6C069" w14:textId="5FFCF682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3392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Número de trabajadores afiliados </w:t>
      </w:r>
    </w:p>
    <w:p w14:paraId="7F406497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517F843A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FD26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240094B7" w14:textId="11EC1354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3359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Número de pensionados afiliados </w:t>
      </w:r>
    </w:p>
    <w:p w14:paraId="4555FCAF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331FE928" w14:textId="77777777" w:rsidTr="00DE3544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500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6A407A4C" w14:textId="12DAD9D9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928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Número de trabajadores  </w:t>
      </w:r>
    </w:p>
    <w:p w14:paraId="46A09C7C" w14:textId="77777777" w:rsidR="007334FE" w:rsidRPr="007334FE" w:rsidRDefault="007334FE" w:rsidP="007334FE">
      <w:pPr>
        <w:spacing w:line="259" w:lineRule="auto"/>
        <w:ind w:left="142" w:right="1265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0D760E25" w14:textId="77777777" w:rsidTr="00DE3544">
        <w:trPr>
          <w:trHeight w:val="2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29F3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5096422" w14:textId="2827E1CF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248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Patrimonio  </w:t>
      </w:r>
    </w:p>
    <w:p w14:paraId="545312CA" w14:textId="77777777" w:rsidR="007334FE" w:rsidRPr="007334FE" w:rsidRDefault="007334FE" w:rsidP="007334FE">
      <w:pPr>
        <w:spacing w:line="259" w:lineRule="auto"/>
        <w:ind w:left="142" w:right="1265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204B031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8E8155A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A87F775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D2D3492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B37190D" w14:textId="77777777" w:rsidR="007334FE" w:rsidRDefault="007334FE">
      <w:pPr>
        <w:spacing w:after="160" w:line="259" w:lineRule="auto"/>
        <w:ind w:left="0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>
        <w:rPr>
          <w:rFonts w:asciiTheme="minorHAnsi" w:hAnsiTheme="minorHAnsi" w:cstheme="minorHAnsi"/>
          <w:b/>
          <w:sz w:val="18"/>
          <w:szCs w:val="18"/>
          <w:u w:val="single" w:color="000000"/>
        </w:rPr>
        <w:br w:type="page"/>
      </w:r>
    </w:p>
    <w:p w14:paraId="3A46A28D" w14:textId="20496868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lastRenderedPageBreak/>
        <w:t>ESTADO DE SITUACION FINANCIERA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2D6C913" w14:textId="77777777" w:rsidR="007334FE" w:rsidRPr="007334FE" w:rsidRDefault="007334FE" w:rsidP="007334FE">
      <w:pPr>
        <w:spacing w:line="259" w:lineRule="auto"/>
        <w:ind w:right="1152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CLASIFICADO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44ECAD2D" w14:textId="77777777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(En Miles de Pesos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) </w:t>
      </w:r>
    </w:p>
    <w:p w14:paraId="46BC77EE" w14:textId="77777777" w:rsidR="007334FE" w:rsidRPr="007334FE" w:rsidRDefault="007334FE" w:rsidP="007334FE">
      <w:pPr>
        <w:spacing w:line="259" w:lineRule="auto"/>
        <w:ind w:left="0" w:right="1099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976"/>
        <w:gridCol w:w="678"/>
        <w:gridCol w:w="816"/>
        <w:gridCol w:w="950"/>
        <w:gridCol w:w="810"/>
      </w:tblGrid>
      <w:tr w:rsidR="007334FE" w:rsidRPr="007334FE" w14:paraId="79D6116B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C47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15B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CTIVOS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23CA" w14:textId="77777777" w:rsidR="007334FE" w:rsidRPr="007334FE" w:rsidRDefault="007334FE" w:rsidP="00DE3544">
            <w:pPr>
              <w:spacing w:line="259" w:lineRule="auto"/>
              <w:ind w:left="3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E18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8405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A3D7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Saldo de Inicio </w:t>
            </w:r>
          </w:p>
        </w:tc>
      </w:tr>
      <w:tr w:rsidR="007334FE" w:rsidRPr="007334FE" w14:paraId="380D9225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3D6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BFBF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ACTIVOS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EE71F3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63FBB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17DB94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F6CCC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3C54DCB3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7A37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11010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BF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Efectivo y equivalentes al efectivo 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7872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659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F45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031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2A72168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8EFA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11020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F6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Colocaciones de crédito social, corrientes (neto)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F9D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4D2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613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02F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7921B71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79A9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11030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0B0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por mutuos hipotecarios endosables,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118F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7FE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7F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92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70F3422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080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11040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D17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Deudores previsionales (neto)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3380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8AD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560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1B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36C916DB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DB95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11050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E2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activos financieros,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AE9F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13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00F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9F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F7D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6BAA377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982A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11060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5D7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activos no financieros,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91B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2BF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264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53B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05D1E2E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0DE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11070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6C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Deudores comerciales y otras cuentas por cobrar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6BF2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209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4C0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150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E0BFDC6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C1D8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11080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45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cobrar a entidades relacionadas,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93E7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16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F98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BBF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582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6E5BC24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8FE4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11090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D41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Inventarios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CA39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71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9A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B20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7B975C7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5BE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11100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D3F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biológicos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9402" w14:textId="77777777" w:rsidR="007334FE" w:rsidRPr="007334FE" w:rsidRDefault="007334FE" w:rsidP="00DE3544">
            <w:pPr>
              <w:spacing w:line="259" w:lineRule="auto"/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CC1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2F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6C4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1C3C3E2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28CB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11110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A18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por impuestos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9135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7DF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384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D33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BEC8D6F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E3EA112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11120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B62600" w14:textId="77777777" w:rsidR="007334FE" w:rsidRPr="007334FE" w:rsidRDefault="007334FE" w:rsidP="00DE3544">
            <w:pPr>
              <w:spacing w:line="259" w:lineRule="auto"/>
              <w:ind w:left="1" w:righ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activos corrientes distintos de los activos o grupos de activos para  su disposición clasificados como mantenidos para la venta o como mantenidos para distribuir a los propietarios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3DDCAE95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5622692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12849D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1A5AD0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283BCDDE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CC2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11210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CF53" w14:textId="77777777" w:rsidR="007334FE" w:rsidRPr="007334FE" w:rsidRDefault="007334FE" w:rsidP="00DE3544">
            <w:pPr>
              <w:spacing w:line="259" w:lineRule="auto"/>
              <w:ind w:left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Activos no corrientes o grupos de activos para su disposición clasificados como mantenidos para la venta 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F8BFA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9D41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F07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9C51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4B46584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7972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11220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BBF0" w14:textId="77777777" w:rsidR="007334FE" w:rsidRPr="007334FE" w:rsidRDefault="007334FE" w:rsidP="00DE3544">
            <w:pPr>
              <w:spacing w:line="259" w:lineRule="auto"/>
              <w:ind w:left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Activos no corrientes o grupos de activos para su disposición clasificados como mantenidos para distribuir a los propietarios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6E8DD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037B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EBC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0323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E550745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7A74F80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11230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A18D1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Activos no corrientes o grupos de activos para su disposición clasificados como mantenidos para la venta o como mantenidos para distribuir a los propietarios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8AF3A13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6553A8A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798F3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33772F0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149E5F5B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F04E472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11000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BC9EF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Activos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42C24E0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8FA4D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DB331C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E8A8F0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657402F4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F0B" w14:textId="77777777" w:rsidR="007334FE" w:rsidRPr="007334FE" w:rsidRDefault="007334FE" w:rsidP="00DE3544">
            <w:pPr>
              <w:spacing w:line="259" w:lineRule="auto"/>
              <w:ind w:left="0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B295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>ACTIVOS NO CORRIENTES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D350F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496D78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F97973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4F6FD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20B692C3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2993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12010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B90" w14:textId="77777777" w:rsidR="007334FE" w:rsidRPr="007334FE" w:rsidRDefault="007334FE" w:rsidP="00DE3544">
            <w:pPr>
              <w:tabs>
                <w:tab w:val="center" w:pos="1792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Otros 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activos financieros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104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57C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C93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48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507D997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F45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12020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80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Colocaciones de crédito social, no corrientes (neto)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7D11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A6B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23B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81D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0DFF22C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5072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12030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F00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por mutuos hipotecarios endosables,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AC8A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FC1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6B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1D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53A94E6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63D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12040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0D7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activos no financieros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AB15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EA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BB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E0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59EE4F9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16F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12050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37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Derechos por cobrar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5EA8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2D3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980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7C6C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EAE1C56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E9B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12060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91F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cobrar a entidades relacionadas,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5ACD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16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D5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1A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A3F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0F28D73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351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12070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DD7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Inversiones contabilizadas utilizando el método de la participación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677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14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AD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09D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709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6AEE4A9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55E3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12080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A88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intangibles distintos de la plusvalía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C53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17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85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AA7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1F3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AC932E6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E7E8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12090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982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Plusvalía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01F0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3D3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19F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32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8E764F5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B53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12100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37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Propiedades, planta y equipo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9649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18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3C5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D7C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A9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C33AB96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AC4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12110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B12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biológicos,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C085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D4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6A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7D8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C5C4A0A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9E3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12120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8E9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Propiedades de </w:t>
            </w:r>
            <w:proofErr w:type="spellStart"/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inversion</w:t>
            </w:r>
            <w:proofErr w:type="spellEnd"/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CB3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314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E42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18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1088FE6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03C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12130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60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por impuestos diferidos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847" w14:textId="77777777" w:rsidR="007334FE" w:rsidRPr="007334FE" w:rsidRDefault="007334FE" w:rsidP="00DE3544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EE8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5A2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AC0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69409E7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08512DF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12000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319DD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Activos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6816771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6A638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79B15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94913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F40EBBC" w14:textId="77777777" w:rsidTr="007334FE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4CC6B8" w14:textId="77777777" w:rsidR="007334FE" w:rsidRPr="007334FE" w:rsidRDefault="007334FE" w:rsidP="00DE3544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10000 </w:t>
            </w:r>
          </w:p>
        </w:tc>
        <w:tc>
          <w:tcPr>
            <w:tcW w:w="3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707EF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ACTIVOS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AC2FEA7" w14:textId="77777777" w:rsidR="007334FE" w:rsidRPr="007334FE" w:rsidRDefault="007334FE" w:rsidP="00DE3544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5B0265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BC5B2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01EF2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</w:tbl>
    <w:p w14:paraId="08A05E3F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4C4D4A" w14:textId="77777777" w:rsidR="007334FE" w:rsidRPr="007334FE" w:rsidRDefault="007334FE" w:rsidP="007334FE">
      <w:pPr>
        <w:spacing w:after="2" w:line="253" w:lineRule="auto"/>
        <w:ind w:left="137" w:right="501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eastAsia="Arial" w:hAnsiTheme="minorHAnsi" w:cstheme="minorHAnsi"/>
          <w:b/>
          <w:sz w:val="18"/>
          <w:szCs w:val="18"/>
        </w:rPr>
        <w:t>Saldo de inicio</w:t>
      </w:r>
      <w:r w:rsidRPr="007334FE">
        <w:rPr>
          <w:rFonts w:asciiTheme="minorHAnsi" w:eastAsia="Arial" w:hAnsiTheme="minorHAnsi" w:cstheme="minorHAnsi"/>
          <w:sz w:val="18"/>
          <w:szCs w:val="18"/>
        </w:rPr>
        <w:t xml:space="preserve"> del periodo anterior cuando presente comparativo en el caso de primera adopción o cambios contables retrospectivos. </w:t>
      </w:r>
    </w:p>
    <w:p w14:paraId="093DBE6B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0BEBAA2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573B2B4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8B227B9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828D833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476B8E0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0FFEBF6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21DED6E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F6874C0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0CABD84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2C4A223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68C250CF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365C12D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F5B4E24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0FD6861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79C2BB2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147D5D3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4D2E2405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00A8F53" w14:textId="73B04AAF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lastRenderedPageBreak/>
        <w:t>ESTADO DE SITUACION FINANCIERA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0293F04" w14:textId="77777777" w:rsidR="007334FE" w:rsidRPr="007334FE" w:rsidRDefault="007334FE" w:rsidP="007334FE">
      <w:pPr>
        <w:spacing w:line="259" w:lineRule="auto"/>
        <w:ind w:right="1152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CLASIFICADO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9634A75" w14:textId="77777777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(En Miles de Pesos</w:t>
      </w:r>
      <w:r w:rsidRPr="007334FE">
        <w:rPr>
          <w:rFonts w:asciiTheme="minorHAnsi" w:hAnsiTheme="minorHAnsi" w:cstheme="minorHAnsi"/>
          <w:b/>
          <w:sz w:val="18"/>
          <w:szCs w:val="18"/>
        </w:rPr>
        <w:t>)</w:t>
      </w: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2C215A" w14:textId="77777777" w:rsidR="007334FE" w:rsidRPr="007334FE" w:rsidRDefault="007334FE" w:rsidP="007334FE">
      <w:pPr>
        <w:spacing w:line="259" w:lineRule="auto"/>
        <w:ind w:left="0" w:right="1099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665"/>
        <w:gridCol w:w="6067"/>
        <w:gridCol w:w="674"/>
        <w:gridCol w:w="824"/>
        <w:gridCol w:w="830"/>
        <w:gridCol w:w="818"/>
      </w:tblGrid>
      <w:tr w:rsidR="007334FE" w:rsidRPr="007334FE" w14:paraId="32107DB0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5209" w14:textId="77777777" w:rsidR="007334FE" w:rsidRPr="007334FE" w:rsidRDefault="007334FE" w:rsidP="00DE3544">
            <w:pPr>
              <w:spacing w:line="259" w:lineRule="auto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030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PATRIMONIO Y PASIVOS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2A1" w14:textId="77777777" w:rsidR="007334FE" w:rsidRPr="007334FE" w:rsidRDefault="007334FE" w:rsidP="00DE3544">
            <w:pPr>
              <w:spacing w:line="259" w:lineRule="auto"/>
              <w:ind w:left="2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139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CD2A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ACB6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Saldo de Inicio </w:t>
            </w:r>
          </w:p>
        </w:tc>
      </w:tr>
      <w:tr w:rsidR="007334FE" w:rsidRPr="007334FE" w14:paraId="5830AE92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BED" w14:textId="77777777" w:rsidR="007334FE" w:rsidRPr="007334FE" w:rsidRDefault="007334FE" w:rsidP="00DE3544">
            <w:pPr>
              <w:spacing w:line="259" w:lineRule="auto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EC56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PASIVOS 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D81D78" w14:textId="77777777" w:rsidR="007334FE" w:rsidRPr="007334FE" w:rsidRDefault="007334FE" w:rsidP="00DE3544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F53A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68AC9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314C6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47D325A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EB2F" w14:textId="77777777" w:rsidR="007334FE" w:rsidRPr="007334FE" w:rsidRDefault="007334FE" w:rsidP="00DE3544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C433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PASIVOS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C5AD9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65E89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88D5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3547E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C8148E6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7298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21010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317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pasivos financieros,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ADC6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809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E2E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F33E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404F67C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5BF2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21020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3C2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pagar comerciales y otras cuentas por pagar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F25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24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62E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6D2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CD47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9EDAD5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B6C8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21030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84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 por mutuos hipotecarios endosables,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C5C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285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7AE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118A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122971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352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21040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488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pagar a entidades relacionadas,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7C9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16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D8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2C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4896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A7EC0ED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CC63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21050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979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provisiones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9A6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27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59D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94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3B1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C72C09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23B5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21060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A7E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 por impuestos,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17E5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70E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70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BFD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8AFB041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B52D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21070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36C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Provisiones corrientes por beneficios a los empleados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F378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27B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AC7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897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0A2B718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A0EE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21080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92D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pasivos no financieros,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2DC7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26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05C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99D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6795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3E5593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D56BFDA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21090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40AE783" w14:textId="77777777" w:rsidR="007334FE" w:rsidRPr="007334FE" w:rsidRDefault="007334FE" w:rsidP="00DE3544">
            <w:pPr>
              <w:spacing w:line="259" w:lineRule="auto"/>
              <w:ind w:left="0" w:right="52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pasivos corrientes distintos de los pasivos incluidos en grupos de activos para su disposición clasificados como mantenidos para la venta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16053DA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677D7BB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3FF9A5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FD184EE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15FBE8B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0951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21200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31C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 incluidos en grupos de activos para su disposición clasificados como mantenidos para la venta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898D4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BC85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BA5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8AF09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1BED878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1D9EE9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21000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65FDE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Pasivos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BCA55AB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45574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B32876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C805162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70E5E81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275" w14:textId="77777777" w:rsidR="007334FE" w:rsidRPr="007334FE" w:rsidRDefault="007334FE" w:rsidP="00DE3544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F045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PASIVOS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602B4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B27FD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DFC93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799A7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3968FAE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59A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22010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D82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pasivos financieros,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8E4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458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A1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B285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FB6C68C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753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22020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8F12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9029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0F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48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DEB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E4617E7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A8D8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22030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6B5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 por mutuos hipotecarios endosables,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DE36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AB1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535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7F7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57B1CA6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C319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22040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692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pagar a entidades relacionadas,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E0C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16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6F0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98F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EB4F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41B027C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C53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22050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C4E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provisiones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06F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27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C83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6B5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64EF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7DCFA6D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2AD5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22060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1AC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 por impuestos diferidos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FF42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854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E49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4EBA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32EB58E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2508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22070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9E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Provisiones no corrientes por beneficios a los empleados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7E1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31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276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AE40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6879FBC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B612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22080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8DD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pasivos no financieros,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530" w14:textId="77777777" w:rsidR="007334FE" w:rsidRPr="007334FE" w:rsidRDefault="007334FE" w:rsidP="00DE3544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26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CFF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F6A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58D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23903F3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07BD25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22000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FF02A1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Pasivos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B8B21DA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39E60D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DF5FE3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270D61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C9225CF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0596695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20000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C12BC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PASIVOS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DB986B4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71623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D17BA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815476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9D845A3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423F" w14:textId="77777777" w:rsidR="007334FE" w:rsidRPr="007334FE" w:rsidRDefault="007334FE" w:rsidP="00DE3544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7791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PATRIMONIO 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8DAAFE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E5B64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8F94B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839A6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92A1F85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7C3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23010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A7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Fondo Social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BEFE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CA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FBD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F112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B07DED1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54E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23020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0212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acumuladas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331E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A2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1E3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BF53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BF84262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E7F1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23030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F79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participaciones en el patrimonio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6367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08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50C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DDA8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56EF58A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86F6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23040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71A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reservas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E76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CE5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9F4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E939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5E67E28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40F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23050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F6F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2559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E3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76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EE14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99343B0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682BF56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23060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F33B4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Patrimonio atribuible a los propietarios de la controladora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E36085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9EB64C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684DD7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31BFAF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65C1896F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9BD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23070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D72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Participaciones no controladoras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BAB2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10D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BB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D650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5E65420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CC26760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23000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04B7F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Patrimonio Total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12AD17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88718D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1D0762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5526B2C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A987BB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35FAA2" w14:textId="77777777" w:rsidR="007334FE" w:rsidRPr="007334FE" w:rsidRDefault="007334FE" w:rsidP="00DE3544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30000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DCFCB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PATRIMONIO Y PASIVOS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5D870B7" w14:textId="77777777" w:rsidR="007334FE" w:rsidRPr="007334FE" w:rsidRDefault="007334FE" w:rsidP="00DE3544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B69141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33A61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D78B3DA" w14:textId="77777777" w:rsidR="007334FE" w:rsidRPr="007334FE" w:rsidRDefault="007334FE" w:rsidP="00DE3544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</w:tbl>
    <w:p w14:paraId="16CE6323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6BDF8C8" w14:textId="77777777" w:rsidR="007334FE" w:rsidRPr="007334FE" w:rsidRDefault="007334FE" w:rsidP="007334FE">
      <w:pPr>
        <w:spacing w:after="2" w:line="253" w:lineRule="auto"/>
        <w:ind w:left="137" w:right="501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eastAsia="Arial" w:hAnsiTheme="minorHAnsi" w:cstheme="minorHAnsi"/>
          <w:b/>
          <w:sz w:val="18"/>
          <w:szCs w:val="18"/>
        </w:rPr>
        <w:t>Saldo de inicio</w:t>
      </w:r>
      <w:r w:rsidRPr="007334FE">
        <w:rPr>
          <w:rFonts w:asciiTheme="minorHAnsi" w:eastAsia="Arial" w:hAnsiTheme="minorHAnsi" w:cstheme="minorHAnsi"/>
          <w:sz w:val="18"/>
          <w:szCs w:val="18"/>
        </w:rPr>
        <w:t xml:space="preserve"> del periodo anterior cuando presente comparativo en el caso de primera adopción o cambios contables retrospectivos. </w:t>
      </w:r>
    </w:p>
    <w:p w14:paraId="40FDB393" w14:textId="77777777" w:rsidR="007334FE" w:rsidRP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FDEDA9A" w14:textId="77777777" w:rsidR="007334FE" w:rsidRP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3753BBD" w14:textId="77777777" w:rsidR="007334FE" w:rsidRP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43816374" w14:textId="77777777" w:rsidR="007334FE" w:rsidRP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5D12FE8" w14:textId="77777777" w:rsidR="007334FE" w:rsidRP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527BE28" w14:textId="77777777" w:rsidR="007334FE" w:rsidRP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0B6ED6E" w14:textId="77777777" w:rsidR="007334FE" w:rsidRP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4BF7A31" w14:textId="77777777" w:rsidR="007334FE" w:rsidRP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D048A68" w14:textId="77777777" w:rsid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0374031" w14:textId="77777777" w:rsid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6EE740A" w14:textId="77777777" w:rsid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C5CC590" w14:textId="77777777" w:rsid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4B421DF5" w14:textId="77777777" w:rsid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680180E4" w14:textId="77777777" w:rsid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4041B658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A2ECB86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871EA45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68FB05BA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D30E69D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0867F18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0BF6C90" w14:textId="2D6B82D2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lastRenderedPageBreak/>
        <w:t xml:space="preserve">ESTADO DE RESULTADOS POR FUNCIÓN </w:t>
      </w:r>
    </w:p>
    <w:p w14:paraId="3AB4A415" w14:textId="77777777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 xml:space="preserve">(En miles de pesos) </w:t>
      </w:r>
    </w:p>
    <w:p w14:paraId="3F079651" w14:textId="77777777" w:rsidR="007334FE" w:rsidRPr="007334FE" w:rsidRDefault="007334FE" w:rsidP="007334FE">
      <w:pPr>
        <w:spacing w:after="46" w:line="259" w:lineRule="auto"/>
        <w:ind w:left="3027" w:firstLine="513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left w:w="99" w:type="dxa"/>
          <w:right w:w="49" w:type="dxa"/>
        </w:tblCellMar>
        <w:tblLook w:val="04A0" w:firstRow="1" w:lastRow="0" w:firstColumn="1" w:lastColumn="0" w:noHBand="0" w:noVBand="1"/>
      </w:tblPr>
      <w:tblGrid>
        <w:gridCol w:w="886"/>
        <w:gridCol w:w="5941"/>
        <w:gridCol w:w="763"/>
        <w:gridCol w:w="1069"/>
        <w:gridCol w:w="1219"/>
      </w:tblGrid>
      <w:tr w:rsidR="007334FE" w:rsidRPr="007334FE" w14:paraId="7DCE74D5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6F5A" w14:textId="77777777" w:rsidR="007334FE" w:rsidRPr="007334FE" w:rsidRDefault="007334FE" w:rsidP="00DE3544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5F1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ESTADO DE RESULTADOS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4A7" w14:textId="77777777" w:rsidR="007334FE" w:rsidRPr="007334FE" w:rsidRDefault="007334FE" w:rsidP="00DE3544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F3B1" w14:textId="77777777" w:rsidR="007334FE" w:rsidRPr="007334FE" w:rsidRDefault="007334FE" w:rsidP="00DE3544">
            <w:pPr>
              <w:spacing w:line="259" w:lineRule="auto"/>
              <w:ind w:left="147" w:hanging="4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898B" w14:textId="77777777" w:rsidR="007334FE" w:rsidRPr="007334FE" w:rsidRDefault="007334FE" w:rsidP="00DE3544">
            <w:pPr>
              <w:spacing w:line="259" w:lineRule="auto"/>
              <w:ind w:left="153" w:firstLine="2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</w:tr>
      <w:tr w:rsidR="007334FE" w:rsidRPr="007334FE" w14:paraId="6D2898F0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953" w14:textId="77777777" w:rsidR="007334FE" w:rsidRPr="007334FE" w:rsidRDefault="007334FE" w:rsidP="00DE3544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DDF5C" w14:textId="77777777" w:rsidR="007334FE" w:rsidRPr="007334FE" w:rsidRDefault="007334FE" w:rsidP="00DE3544">
            <w:pPr>
              <w:tabs>
                <w:tab w:val="center" w:pos="5761"/>
                <w:tab w:val="center" w:pos="622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SERVICIOS NO FINANCIEROS </w:t>
            </w: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2EB02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61504F0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2832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41010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D7D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Ingresos de actividades ordinarias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0C2" w14:textId="77777777" w:rsidR="007334FE" w:rsidRPr="007334FE" w:rsidRDefault="007334FE" w:rsidP="00DE3544">
            <w:pPr>
              <w:spacing w:line="259" w:lineRule="auto"/>
              <w:ind w:left="0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28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9EF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C81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30C76D72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1D16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41020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D424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Costo de ventas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2BA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F09C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5C8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ADE56BD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BE8B2C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41030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EE123E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bruta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53EA6B8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F8EC4A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31AEC0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046C3799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43FD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41040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04A5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que surgen de la baja en cuentas de activos financieros medidos a costo amortizado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A0F93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447E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6558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EA5F2C6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F5B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41050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376F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ingresos, por función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AD7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8D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42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F99888D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7C82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41060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5441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Costos de distribución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0F7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94E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D64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1C689E9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C9D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41070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263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Gastos de Administración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312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35-36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00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7F9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9F00380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A97A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41080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B93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Gastos, por Función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2B7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7E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9F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8D7B248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D80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41090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CEAF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ganancias (pérdidas)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0FB3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71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13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625131C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69CC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41100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717A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Ingresos financieros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4244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089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533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F7C40DF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543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41110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5F1A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Costos financieros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5AA2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F22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EBB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57F50D0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00E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41120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7926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Participación en las ganancias (pérdidas) de asociadas y negocios conjuntos que se contabilicen utilizando el método de la participación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6550A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916E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FA30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34DC65E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17CC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41130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DDF3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Diferencias de cambio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A23F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251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49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60A4A64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D43E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41140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5565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Resultado por unidades de reajuste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BBC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7F2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74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57C7E90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B1DF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41150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A627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que surgen de la diferencia entre el valor libro anterior y el valor justo de activos financieros reclasificados medidos a valor razonable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B26D2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D1B7C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42BA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3AF129B7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41037AC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41160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D34A7C4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(pérdida), antes de impuestos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14BB5B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E6471E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E721DE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303A7FE6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1750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41170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3CFD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Gasto por impuestos a las ganancias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A973" w14:textId="77777777" w:rsidR="007334FE" w:rsidRPr="007334FE" w:rsidRDefault="007334FE" w:rsidP="00DE3544">
            <w:pPr>
              <w:spacing w:line="259" w:lineRule="auto"/>
              <w:ind w:left="0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E0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0B1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D755C5D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F497A03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41180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DAAEAA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 procedente de operaciones continuadas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6B86F9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25E8C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6010E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DA914AA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B96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41190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DE20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 procedente de operaciones discontinuadas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5A27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4C8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BAE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3A33A55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A8AB02C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41000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5956FEA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(pérdida) de Servicios no Financieros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0F31503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879E5F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78E2D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F1B141D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9BC1" w14:textId="77777777" w:rsidR="007334FE" w:rsidRPr="007334FE" w:rsidRDefault="007334FE" w:rsidP="00DE3544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122E5" w14:textId="77777777" w:rsidR="007334FE" w:rsidRPr="007334FE" w:rsidRDefault="007334FE" w:rsidP="00DE3544">
            <w:pPr>
              <w:tabs>
                <w:tab w:val="center" w:pos="5761"/>
                <w:tab w:val="center" w:pos="622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SERVICIOS FINANCIEROS 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44E4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61B5219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9595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51010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4CB9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Ingresos por intereses y reajustes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15A5" w14:textId="77777777" w:rsidR="007334FE" w:rsidRPr="007334FE" w:rsidRDefault="007334FE" w:rsidP="00DE3544">
            <w:pPr>
              <w:spacing w:line="259" w:lineRule="auto"/>
              <w:ind w:left="0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29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3CD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205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2FEA85F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5968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51020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9D5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Gastos por intereses y reajustes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EC0F" w14:textId="77777777" w:rsidR="007334FE" w:rsidRPr="007334FE" w:rsidRDefault="007334FE" w:rsidP="00DE3544">
            <w:pPr>
              <w:spacing w:line="259" w:lineRule="auto"/>
              <w:ind w:left="0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C07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2D8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8181C60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E8E1DAD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51030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155588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Ingreso neto por intereses y reajustes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67F1A9A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2C316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B7023B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E7B4D25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3504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51040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9F64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Ingresos por comisiones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76FF" w14:textId="77777777" w:rsidR="007334FE" w:rsidRPr="007334FE" w:rsidRDefault="007334FE" w:rsidP="00DE3544">
            <w:pPr>
              <w:spacing w:line="259" w:lineRule="auto"/>
              <w:ind w:left="0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32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134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079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E9330DA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6DDD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51050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A700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Gastos por comisiones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A48A" w14:textId="77777777" w:rsidR="007334FE" w:rsidRPr="007334FE" w:rsidRDefault="007334FE" w:rsidP="00DE3544">
            <w:pPr>
              <w:spacing w:line="259" w:lineRule="auto"/>
              <w:ind w:left="0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32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E73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4C2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71E4E60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FC5FCDC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51060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9828E63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>Ingreso neto por comisiones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9D5F94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068950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729BC0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4107DCD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94D1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51070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C489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Ingresos por mutuos hipotecarios endosables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6E7F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D6DA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456F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35711B0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1072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51080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9943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Egresos por mutuos hipotecarios endosables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93DB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FD58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910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9D79346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E4E3E9E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51090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AC4F748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Ingreso neto por administración de mutuos hipotecarios endosables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14F74BA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03DC8E2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5D503A40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188D4E4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CD7C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51100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B47C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Utilidad neta de operaciones financieras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9DA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741B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2FF0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8BD3D9A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0C56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51110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3376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Utilidad (pérdida) de cambio neta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DEC7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58E1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6875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D1F9CD4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0266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51120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1DD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ingresos operacionales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5394" w14:textId="77777777" w:rsidR="007334FE" w:rsidRPr="007334FE" w:rsidRDefault="007334FE" w:rsidP="00DE3544">
            <w:pPr>
              <w:spacing w:line="259" w:lineRule="auto"/>
              <w:ind w:left="0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34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3E30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A715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E0391DA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66CE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51130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B4FF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Provisión por riesgo de crédito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4B0A" w14:textId="77777777" w:rsidR="007334FE" w:rsidRPr="007334FE" w:rsidRDefault="007334FE" w:rsidP="00DE3544">
            <w:pPr>
              <w:spacing w:line="259" w:lineRule="auto"/>
              <w:ind w:left="0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A583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520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EDD418B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9FF413E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51140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76DAB0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ingreso operacional neto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AB072D1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E31B6CF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43EF8D8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D6408E7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1D9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51150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7184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Remuneraciones y gastos del personal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AD12" w14:textId="77777777" w:rsidR="007334FE" w:rsidRPr="007334FE" w:rsidRDefault="007334FE" w:rsidP="00DE3544">
            <w:pPr>
              <w:spacing w:line="259" w:lineRule="auto"/>
              <w:ind w:left="0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35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665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25C6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57319C5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5605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51160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B7F7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Gastos de administración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3069" w14:textId="77777777" w:rsidR="007334FE" w:rsidRPr="007334FE" w:rsidRDefault="007334FE" w:rsidP="00DE3544">
            <w:pPr>
              <w:spacing w:line="259" w:lineRule="auto"/>
              <w:ind w:left="0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36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F009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C1D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E8B1B84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851D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51170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8E9C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Depreciaciones y amortizaciones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F83A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7ECA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14A7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2E32669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06B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51180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8E11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Deterioros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E9CF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768E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DC96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EE5B50F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6CA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51190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096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gastos operacionales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0CD7" w14:textId="77777777" w:rsidR="007334FE" w:rsidRPr="007334FE" w:rsidRDefault="007334FE" w:rsidP="00DE3544">
            <w:pPr>
              <w:spacing w:line="259" w:lineRule="auto"/>
              <w:ind w:left="0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34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5F7B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8C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02837AAB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5FDA10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51200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3D7AF1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gastos operacionales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EA2554D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AF5E6F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6C6C515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108F7389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905A2E7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51210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4734EA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operacional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EC5B9EF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7AD493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39E192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0C6E0443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0BE9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51220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CBE1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Resultado por inversiones en sociedades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F3C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E8FC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3BB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5D26DA9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4452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51230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F0A7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Corrección monetaria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209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BEA2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475B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3857E76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4C5D31F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51240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441273A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antes de impuesto a la renta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8AA32D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BA2DDA6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1DFD26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269CD07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3EAD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51250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231A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 renta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7564" w14:textId="77777777" w:rsidR="007334FE" w:rsidRPr="007334FE" w:rsidRDefault="007334FE" w:rsidP="00DE3544">
            <w:pPr>
              <w:spacing w:line="259" w:lineRule="auto"/>
              <w:ind w:left="0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8C0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D2CD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C316C8C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FEB551E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51260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2D35FE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de operaciones continuas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B7D1FCC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A39BCBC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40A5A27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BC1B825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3A7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51270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B3FA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 de operaciones discontinuadas, neta de impuesto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776D5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68A57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617F4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DF90177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C2285F" w14:textId="77777777" w:rsidR="007334FE" w:rsidRPr="007334FE" w:rsidRDefault="007334FE" w:rsidP="00DE3544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51000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093C8E9" w14:textId="77777777" w:rsidR="007334FE" w:rsidRPr="007334FE" w:rsidRDefault="007334FE" w:rsidP="00DE3544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(pérdida) de Servicios Financieros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08F6AFD" w14:textId="77777777" w:rsidR="007334FE" w:rsidRPr="007334FE" w:rsidRDefault="007334FE" w:rsidP="00DE3544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08254F" w14:textId="77777777" w:rsidR="007334FE" w:rsidRPr="007334FE" w:rsidRDefault="007334FE" w:rsidP="00DE3544">
            <w:pPr>
              <w:spacing w:line="259" w:lineRule="auto"/>
              <w:ind w:left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8C006B" w14:textId="77777777" w:rsidR="007334FE" w:rsidRPr="007334FE" w:rsidRDefault="007334FE" w:rsidP="00DE3544">
            <w:pPr>
              <w:spacing w:line="259" w:lineRule="auto"/>
              <w:ind w:left="1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1A7609F9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2CAA" w14:textId="77777777" w:rsidR="007334FE" w:rsidRPr="007334FE" w:rsidRDefault="007334FE" w:rsidP="00DE3544">
            <w:pPr>
              <w:spacing w:line="259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47F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ESTADO DE RESULTADOS (continuación)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F72" w14:textId="77777777" w:rsidR="007334FE" w:rsidRPr="007334FE" w:rsidRDefault="007334FE" w:rsidP="00DE3544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D028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5CE9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</w:tr>
      <w:tr w:rsidR="007334FE" w:rsidRPr="007334FE" w14:paraId="2984B4F7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5931" w14:textId="77777777" w:rsidR="007334FE" w:rsidRPr="007334FE" w:rsidRDefault="007334FE" w:rsidP="00DE3544">
            <w:pPr>
              <w:spacing w:line="259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F8E7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>BENEFICIOS SOCIALES</w:t>
            </w:r>
            <w:r w:rsidRPr="007334FE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5805CD" w14:textId="77777777" w:rsidR="007334FE" w:rsidRPr="007334FE" w:rsidRDefault="007334FE" w:rsidP="00DE3544">
            <w:pPr>
              <w:spacing w:line="259" w:lineRule="auto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E35C4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791E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438B58BE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391A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61010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7E5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Ingresos por prestaciones adicionales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14DC" w14:textId="77777777" w:rsidR="007334FE" w:rsidRPr="007334FE" w:rsidRDefault="007334FE" w:rsidP="00DE3544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31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2C8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432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67ADE99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3E0D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61020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81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Gastos por prestaciones adicionales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C217" w14:textId="77777777" w:rsidR="007334FE" w:rsidRPr="007334FE" w:rsidRDefault="007334FE" w:rsidP="00DE3544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31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C73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C0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789D9C7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2BA8D6A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61030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9D002D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Ingreso neto por prestaciones adicionales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C0991BA" w14:textId="77777777" w:rsidR="007334FE" w:rsidRPr="007334FE" w:rsidRDefault="007334FE" w:rsidP="00DE3544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628591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4EDF2D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4C4FC72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7F90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61040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9B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Ingresos por prestaciones complementarias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5ADE" w14:textId="77777777" w:rsidR="007334FE" w:rsidRPr="007334FE" w:rsidRDefault="007334FE" w:rsidP="00DE3544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D0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BEB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B4BF79B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8152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61050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13C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Gastos por prestaciones complementarias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D10D" w14:textId="77777777" w:rsidR="007334FE" w:rsidRPr="007334FE" w:rsidRDefault="007334FE" w:rsidP="00DE3544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CC4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3AA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2546171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C66AE1B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61060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A320F8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Ingreso neto por prestaciones complementarias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89D5ED" w14:textId="77777777" w:rsidR="007334FE" w:rsidRPr="007334FE" w:rsidRDefault="007334FE" w:rsidP="00DE3544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BE0CDE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A48B4F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180E0EF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1ED7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61070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026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ingresos por beneficios sociales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E7B" w14:textId="77777777" w:rsidR="007334FE" w:rsidRPr="007334FE" w:rsidRDefault="007334FE" w:rsidP="00DE3544">
            <w:pPr>
              <w:spacing w:line="259" w:lineRule="auto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CC9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FFB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3E1E4EFA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CEF2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61080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F48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egresos por beneficios sociales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CEF5" w14:textId="77777777" w:rsidR="007334FE" w:rsidRPr="007334FE" w:rsidRDefault="007334FE" w:rsidP="00DE3544">
            <w:pPr>
              <w:spacing w:line="259" w:lineRule="auto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5B8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31AC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2DEA26CC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BC8AF34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61090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CF6245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Ingreso neto por otros beneficios sociales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DC541A" w14:textId="77777777" w:rsidR="007334FE" w:rsidRPr="007334FE" w:rsidRDefault="007334FE" w:rsidP="00DE3544">
            <w:pPr>
              <w:spacing w:line="259" w:lineRule="auto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4933C0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F7245B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3F9B9B05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ADF305C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61000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F4F018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(pérdida) de Beneficios Sociales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4F981AA" w14:textId="77777777" w:rsidR="007334FE" w:rsidRPr="007334FE" w:rsidRDefault="007334FE" w:rsidP="00DE3544">
            <w:pPr>
              <w:spacing w:line="259" w:lineRule="auto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F01B6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057B3D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514FAADD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F96ED14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23050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C11ED7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(PERDIDA)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6CF8F81" w14:textId="77777777" w:rsidR="007334FE" w:rsidRPr="007334FE" w:rsidRDefault="007334FE" w:rsidP="00DE3544">
            <w:pPr>
              <w:spacing w:line="259" w:lineRule="auto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3C0EDD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B71A18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0FCDED71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B7E0" w14:textId="77777777" w:rsidR="007334FE" w:rsidRPr="007334FE" w:rsidRDefault="007334FE" w:rsidP="00DE3544">
            <w:pPr>
              <w:spacing w:line="259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CF32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(pérdida), atribuible a 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9E747" w14:textId="77777777" w:rsidR="007334FE" w:rsidRPr="007334FE" w:rsidRDefault="007334FE" w:rsidP="00DE3544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CA782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FE5C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D0F1275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B0BC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62100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0E5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(pérdida), atribuible a los propietarios de la controladora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1E49D" w14:textId="77777777" w:rsidR="007334FE" w:rsidRPr="007334FE" w:rsidRDefault="007334FE" w:rsidP="00DE3544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C400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193C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50D2F38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F231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62200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F38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(pérdida), atribuible a participaciones no controladoras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5971" w14:textId="77777777" w:rsidR="007334FE" w:rsidRPr="007334FE" w:rsidRDefault="007334FE" w:rsidP="00DE3544">
            <w:pPr>
              <w:spacing w:line="259" w:lineRule="auto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93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293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249B0EC" w14:textId="77777777" w:rsidTr="007334FE">
        <w:trPr>
          <w:trHeight w:val="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5D938D4" w14:textId="77777777" w:rsidR="007334FE" w:rsidRPr="007334FE" w:rsidRDefault="007334FE" w:rsidP="00DE3544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23050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6613C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(PERDIDA)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C118F50" w14:textId="77777777" w:rsidR="007334FE" w:rsidRPr="007334FE" w:rsidRDefault="007334FE" w:rsidP="00DE3544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8B3B79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98142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</w:tbl>
    <w:p w14:paraId="101533B7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86DAF33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2E70873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43C0436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7A5CB0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A42BA4E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CF2319B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65D709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7F731F0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1438A7A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7241CFA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F784E34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55D0CC0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BEFA76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29B8378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0F5D26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F754A61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B34156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4DE2868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C0DF0A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7398AD9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590AFB9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AB24704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45B3334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9C8280F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B59CF0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852AD0F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6C5D451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E6F0649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</w:p>
    <w:p w14:paraId="6450F6B5" w14:textId="77777777" w:rsidR="007334FE" w:rsidRPr="007334FE" w:rsidRDefault="007334FE" w:rsidP="007334FE">
      <w:pPr>
        <w:spacing w:line="259" w:lineRule="auto"/>
        <w:ind w:left="4750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11575F1" w14:textId="77777777" w:rsidR="007334FE" w:rsidRPr="007334FE" w:rsidRDefault="007334FE" w:rsidP="007334FE">
      <w:pPr>
        <w:spacing w:line="259" w:lineRule="auto"/>
        <w:ind w:left="0" w:right="1099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0C33EAE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7D41B6C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2DED82C0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EF3B72C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CA77DCE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157F40D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64E188B4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6C97EB04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259B228D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0D848F6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39DEB3A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6CE05DA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22A2F473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2E42F32F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197F8B7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6BD2332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67F7DA87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4836D236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2AA93033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8561524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65CE83D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1E22585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3AC6817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201D4A9A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D3C347E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1EC2E2B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441758B0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5227AD6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63EBC5A" w14:textId="487D2C8A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lastRenderedPageBreak/>
        <w:t>ESTADO DE RESULTADOS INTEGRAL</w:t>
      </w:r>
    </w:p>
    <w:p w14:paraId="490F10F0" w14:textId="7AFED688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(En miles de pesos)</w:t>
      </w:r>
    </w:p>
    <w:p w14:paraId="1D79144C" w14:textId="77777777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tbl>
      <w:tblPr>
        <w:tblStyle w:val="TableGrid"/>
        <w:tblW w:w="5000" w:type="pct"/>
        <w:tblInd w:w="0" w:type="dxa"/>
        <w:tblCellMar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838"/>
        <w:gridCol w:w="6271"/>
        <w:gridCol w:w="729"/>
        <w:gridCol w:w="1021"/>
        <w:gridCol w:w="1019"/>
      </w:tblGrid>
      <w:tr w:rsidR="007334FE" w:rsidRPr="007334FE" w14:paraId="25FB2CF4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3D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71F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>ESTADO DE RESULTADOS INTEGRAL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599D" w14:textId="77777777" w:rsidR="007334FE" w:rsidRPr="007334FE" w:rsidRDefault="007334FE" w:rsidP="00DE3544">
            <w:pPr>
              <w:spacing w:line="259" w:lineRule="auto"/>
              <w:ind w:left="3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B50E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578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</w:tr>
      <w:tr w:rsidR="007334FE" w:rsidRPr="007334FE" w14:paraId="304C4686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56BF" w14:textId="77777777" w:rsidR="007334FE" w:rsidRPr="007334FE" w:rsidRDefault="007334FE" w:rsidP="00DE3544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4A98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ESTADO DEL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7F569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DE896C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ACAA0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73F27FE8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59D1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23050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0A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Ganancia (pérdida)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7E63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6AA4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E4C7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17A189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CA6A" w14:textId="77777777" w:rsidR="007334FE" w:rsidRPr="007334FE" w:rsidRDefault="007334FE" w:rsidP="00DE3544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05F03F8" w14:textId="77777777" w:rsidR="007334FE" w:rsidRPr="007334FE" w:rsidRDefault="007334FE" w:rsidP="00DE3544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83B8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Componentes de otro resultado integral, antes de impuestos  Diferencias de cambio por conversión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807C3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  <w:p w14:paraId="2E2B13F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9C279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66A56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564371E8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5CC6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71010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F99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por diferencias de cambio de conversión,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D6CA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D62D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7189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430EC7A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A2A7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71020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48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de reclasificación en diferencias de cambio de conversión,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0DA5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442B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D533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31205346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3ECF42F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71030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60B68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 resultado integral, antes de impuestos, diferencias de cambio por conversión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47DBEB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8CCB603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06F83CE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0D7F478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6B50" w14:textId="77777777" w:rsidR="007334FE" w:rsidRPr="007334FE" w:rsidRDefault="007334FE" w:rsidP="00DE3544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CAF7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Activos financieros disponibles para la venta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3FBB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C57A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B4FC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4D0B223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FAA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71040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A89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por nuevas mediciones de activos financieros disponibles para la venta,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728A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FA5D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0A4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31CCD649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943F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71050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32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de reclasificación, activos financieros disponibles para la venta,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83F0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5B11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5C96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A4637B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A4588A9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71060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898829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 resultado integral. antes de impuestos, activos financieros disponibles para la venta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DD630AD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160648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0FBE328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60C7F2C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6A0D" w14:textId="77777777" w:rsidR="007334FE" w:rsidRPr="007334FE" w:rsidRDefault="007334FE" w:rsidP="00DE3544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8577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Coberturas del flujo de efectivo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60CC9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5C4E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08C8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70C93A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8A2E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71070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06B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por coberturas de flujos de efectivo,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112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7EED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3D90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95133CB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6AEB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71080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4A3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de reclasificación en coberturas de flujos de efectivo,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EDD5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C33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F82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785891A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D39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71090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8B75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por importes transferidos al importe inicial en libros de las partidas cubiertas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060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F78B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7314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9E526A7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8E9852F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71100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A7402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 resultado integral, antes de impuestos, coberturas del flujo de efectivo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85481FD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0BA9BD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37BA7E6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1ED85822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780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71110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736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 resultado integral, antes de impuestos, ganancias (pérdidas) procedentes de inversiones en instrumentos de patrimonio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2DD3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C7A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091C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807B037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579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71120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AAD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 resultado integral, antes de impuestos, ganancias (pérdidas) por revaluación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EBED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9334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FCE4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6AABA6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EB58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71130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61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 resultado integral, antes de impuestos, ganancias (pérdidas) actuariales por planes de beneficios definidos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C74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2565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2B4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C6B4F18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DFCC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71140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6A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Participación en el otro resultado integral de asociadas y negocios conjuntos contabilizados utilizando el método de la participación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44A1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AB68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33B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1C44523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BC60B56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71150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AD9DE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Otros componentes de otro resultado integral,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A8ED76C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4EB086D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AF0E4B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461040FA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2D27" w14:textId="77777777" w:rsidR="007334FE" w:rsidRPr="007334FE" w:rsidRDefault="007334FE" w:rsidP="00DE3544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9F80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Impuesto a las ganancias relacionado con componentes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DDE1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F051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3BF57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4F5BE1B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7E86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71160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D45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diferencias de cambio de conversión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CD06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45D5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D05F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C6D57FF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D35F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71170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BAE2" w14:textId="77777777" w:rsidR="007334FE" w:rsidRPr="007334FE" w:rsidRDefault="007334FE" w:rsidP="00DE3544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inversiones en instrumentos de patrimonio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1BA3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0426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7AB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351E98C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B969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71180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0F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activos financieros disponibles para la venta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154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AB3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DDEE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C2E9EFF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3E3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71190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81C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coberturas de flujos de efectivo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828C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FAC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1905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9EB002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6FBB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71200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3A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cambios en el superávit de revaluación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6A80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A9CF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4708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963C31C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E680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71210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A7A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planes de beneficios definidos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5B8D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1EAB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5611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888CCBC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E974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71220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0A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de reclasificación en el impuesto a las ganancias relacionado con componentes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93D4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F419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2E2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7097D1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2330D2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71230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14D10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Suma de impuestos a las ganancias relacionados con componentes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A443ED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5CEA606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C42698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64EE6D98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0FEBF0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71240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7DB2C3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E3BB4D0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39454F3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C8BA966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2A0DE765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9EF3B42" w14:textId="77777777" w:rsidR="007334FE" w:rsidRPr="007334FE" w:rsidRDefault="007334FE" w:rsidP="00DE3544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70000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C1210D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INTEGRAL TOTAL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1DD3E6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571923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6C33D9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03037999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E62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5606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integral atribuible a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804CA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85D9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BE816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C4CD88B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A1B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72100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FAF2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Resultado integral atribuible a los propietarios de la controladora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0F9A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39D3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3F2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A3447BE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3E1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72200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B9EA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Resultado integral atribuible a participaciones no controladoras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3BD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7BB4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49F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9E21CF4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B1380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70000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3BEABD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INTEGRAL TOTAL 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4D2843C" w14:textId="77777777" w:rsidR="007334FE" w:rsidRPr="007334FE" w:rsidRDefault="007334FE" w:rsidP="00DE3544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B27CFAE" w14:textId="77777777" w:rsidR="007334FE" w:rsidRPr="007334FE" w:rsidRDefault="007334FE" w:rsidP="00DE3544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5736E8" w14:textId="77777777" w:rsidR="007334FE" w:rsidRPr="007334FE" w:rsidRDefault="007334FE" w:rsidP="00DE3544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627D78BB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8D91B4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C1B4BDC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0E39E383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5DD9BF9E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  <w:r w:rsidRPr="007334FE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0598F358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57BC3828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6AC3316B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454E4796" w14:textId="4EBCDB5C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3E383ABA" w14:textId="167D6065" w:rsidR="007334FE" w:rsidRPr="007334FE" w:rsidRDefault="007334FE" w:rsidP="007334FE">
      <w:pPr>
        <w:spacing w:line="259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>ESTADO DE CAMBIOS EN EL PATRIMONIO NETO</w:t>
      </w:r>
    </w:p>
    <w:p w14:paraId="7D6DB927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20"/>
          <w:szCs w:val="20"/>
        </w:rPr>
      </w:pPr>
    </w:p>
    <w:p w14:paraId="44BB3902" w14:textId="3A161D45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>Período Actual</w:t>
      </w:r>
    </w:p>
    <w:p w14:paraId="7C1FAC0C" w14:textId="1B0A5DCE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4218D9BF" w14:textId="2C1F7FFD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1285"/>
        <w:gridCol w:w="701"/>
        <w:gridCol w:w="258"/>
        <w:gridCol w:w="537"/>
        <w:gridCol w:w="1074"/>
        <w:gridCol w:w="911"/>
        <w:gridCol w:w="818"/>
        <w:gridCol w:w="802"/>
        <w:gridCol w:w="779"/>
        <w:gridCol w:w="841"/>
      </w:tblGrid>
      <w:tr w:rsidR="007334FE" w:rsidRPr="007334FE" w14:paraId="70B6104C" w14:textId="77777777" w:rsidTr="007334FE">
        <w:trPr>
          <w:trHeight w:val="161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90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EF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180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36E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3F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Fondo social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CA2" w14:textId="3D1012AD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Otras participaciones en el patrimonio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B6C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Superávit de Revaluación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D6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Reservas por diferencias de cambio por conversión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96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Reservas de coberturas de flujo de caja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91B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Reservas de ganancias y pérdidas por planes de beneficios definidos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A3C" w14:textId="7B31A4F8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Reservas ganancias o pé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rdidas</w:t>
            </w: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en la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remedici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activos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financ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disponibles para venta</w:t>
            </w:r>
          </w:p>
        </w:tc>
      </w:tr>
      <w:tr w:rsidR="007334FE" w:rsidRPr="007334FE" w14:paraId="4F68C276" w14:textId="77777777" w:rsidTr="007334FE">
        <w:trPr>
          <w:trHeight w:val="161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213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461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62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7644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F84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31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7DF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72A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7AC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B9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8A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334FE" w:rsidRPr="007334FE" w14:paraId="2BE5C3E8" w14:textId="77777777" w:rsidTr="007334FE">
        <w:trPr>
          <w:trHeight w:val="161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0E40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78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12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FBF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723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BF3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8323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D9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F9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783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742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334FE" w:rsidRPr="007334FE" w14:paraId="5C86FD14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1C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inicial período actual 01/01/X0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94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D6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8E5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8C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8D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06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3C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1131C483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A28" w14:textId="77777777" w:rsidR="007334FE" w:rsidRPr="007334FE" w:rsidRDefault="007334FE" w:rsidP="007334FE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cambios en políticas contables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DF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9F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F3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130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0F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7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2F1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0630F15B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878" w14:textId="77777777" w:rsidR="007334FE" w:rsidRPr="007334FE" w:rsidRDefault="007334FE" w:rsidP="007334FE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correcciones de errores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F6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53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BD9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3C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98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C20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59A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5CFF1101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9A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Inicial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reexpresado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5D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37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5E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CC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52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D4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25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6B40480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5A1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Cambios en patrimonio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B6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70E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FB7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471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1B9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48B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D7F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7FADABBB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14A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5F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Resultado integral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5A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81A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E8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C53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50F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02C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C03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BF9883E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3D2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81E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EC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Ganancia (pérdida)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EE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9CB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B71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9EB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B3B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E9F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1F2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566879A6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882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FBA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DD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Otro resultado integral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BA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0D8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0E5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46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36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27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31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5F366DE3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327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D95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2B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Resultado integral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0E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AA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78D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B1F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85F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B66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C50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6C890F8C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97A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94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de fondo social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DF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600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D1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481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358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F93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49E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0BF4A697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901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1FA" w14:textId="77777777" w:rsidR="007334FE" w:rsidRPr="007334FE" w:rsidRDefault="007334FE" w:rsidP="007334FE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transferencias y otros cambios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BE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CB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37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7D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24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594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E2E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591CAD97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090" w14:textId="77777777" w:rsid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3A7AD45" w14:textId="42939743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5A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cambios en la participación de subsidiarias que no impliquen pérdida de control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6A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CDD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CF8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209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919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827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25E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7BB8B802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19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Total de cambios en patrimonio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8F4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8B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87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28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14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081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68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BA7B9FC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54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final período actual 31/12/X0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F7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344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52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5E3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BD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F6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AD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</w:tbl>
    <w:p w14:paraId="4F7DDF2E" w14:textId="44BF1CB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72BD7C9F" w14:textId="5B9CD90A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6FEDABF2" w14:textId="7F21C271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>Período Anterior</w:t>
      </w:r>
    </w:p>
    <w:p w14:paraId="0BEA6465" w14:textId="7777777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3A1A255F" w14:textId="7777777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1285"/>
        <w:gridCol w:w="701"/>
        <w:gridCol w:w="258"/>
        <w:gridCol w:w="537"/>
        <w:gridCol w:w="1074"/>
        <w:gridCol w:w="911"/>
        <w:gridCol w:w="818"/>
        <w:gridCol w:w="802"/>
        <w:gridCol w:w="779"/>
        <w:gridCol w:w="841"/>
      </w:tblGrid>
      <w:tr w:rsidR="007334FE" w:rsidRPr="007334FE" w14:paraId="3564E7ED" w14:textId="77777777" w:rsidTr="00DE3544">
        <w:trPr>
          <w:trHeight w:val="161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D93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EA3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97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130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444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Fondo social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C7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Otras participaciones en el patrimonio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620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Superávit de Revaluación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D6E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Reservas por diferencias de cambio por conversión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CB4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Reservas de coberturas de flujo de caja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3C4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Reservas de ganancias y pérdidas por planes de beneficios definidos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FE4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Reservas ganancias o pé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rdidas</w:t>
            </w: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en la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remedici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activos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financ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disponibles para venta</w:t>
            </w:r>
          </w:p>
        </w:tc>
      </w:tr>
      <w:tr w:rsidR="007334FE" w:rsidRPr="007334FE" w14:paraId="2341B5C9" w14:textId="77777777" w:rsidTr="00DE3544">
        <w:trPr>
          <w:trHeight w:val="161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50BA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36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0617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7D31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9CAA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F3C1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36B0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D64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418D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9D4F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A66F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334FE" w:rsidRPr="007334FE" w14:paraId="172D5539" w14:textId="77777777" w:rsidTr="00DE3544">
        <w:trPr>
          <w:trHeight w:val="161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A21C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C79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C74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C9F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F55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BC5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FDD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0FB4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23C3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D299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FAA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334FE" w:rsidRPr="007334FE" w14:paraId="3FDC9278" w14:textId="77777777" w:rsidTr="00DE3544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7E9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inicial período actual 01/01/X0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512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BB2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26E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CD7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6B7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6AD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FC7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B4FBAFD" w14:textId="77777777" w:rsidTr="00DE3544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2E2" w14:textId="77777777" w:rsidR="007334FE" w:rsidRPr="007334FE" w:rsidRDefault="007334FE" w:rsidP="00DE3544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cambios en políticas contables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10B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500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A2B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F42B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25B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165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7D9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FC0B989" w14:textId="77777777" w:rsidTr="00DE3544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21D" w14:textId="77777777" w:rsidR="007334FE" w:rsidRPr="007334FE" w:rsidRDefault="007334FE" w:rsidP="00DE3544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correcciones de errores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EBB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0DC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B75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B2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68E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1E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D39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042D579" w14:textId="77777777" w:rsidTr="00DE3544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0D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Inicial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reexpresado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A4D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FC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D0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0B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381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B7A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954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171A0553" w14:textId="77777777" w:rsidTr="00DE3544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12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Cambios en patrimonio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F81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364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0C4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615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D63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F2C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D84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667407A6" w14:textId="77777777" w:rsidTr="00DE3544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8DB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33E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Resultado integral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2AC4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17E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2C5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ACB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5AC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EDA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317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7228731" w14:textId="77777777" w:rsidTr="00DE3544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389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548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2EF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Ganancia (pérdida)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441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BC1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24B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684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5AD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1E0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B05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9BD74C5" w14:textId="77777777" w:rsidTr="00DE3544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D9D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F91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E3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Otro resultado integral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D97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C21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26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6AD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998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8BF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365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49D0795" w14:textId="77777777" w:rsidTr="00DE3544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38E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E31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54F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Resultado integral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D1C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D49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BDD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7CD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E5C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EB3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A78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10686661" w14:textId="77777777" w:rsidTr="00DE3544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EBE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9CF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de fondo social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92C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80E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095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265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45C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4D4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6D3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F584071" w14:textId="77777777" w:rsidTr="00DE3544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61B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C7F" w14:textId="77777777" w:rsidR="007334FE" w:rsidRPr="007334FE" w:rsidRDefault="007334FE" w:rsidP="00DE3544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transferencias y otros cambios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0F1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7FE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F2F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E34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BBE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379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EB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9E6A71E" w14:textId="77777777" w:rsidTr="00DE3544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07F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2FB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cambios en la participación de subsidiarias que no impliquen pérdida de control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822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16C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361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474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57D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3F6" w14:textId="77777777" w:rsidR="007334FE" w:rsidRPr="007334FE" w:rsidRDefault="007334FE" w:rsidP="00DE3544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F41" w14:textId="77777777" w:rsidR="007334FE" w:rsidRPr="007334FE" w:rsidRDefault="007334FE" w:rsidP="00DE3544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09829BAA" w14:textId="77777777" w:rsidTr="00DE3544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FF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Total de cambios en patrimonio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D79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222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0C2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D9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7AE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CED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B36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014C789" w14:textId="77777777" w:rsidTr="00DE3544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273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final período actual 31/12/X0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0BC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8FB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97A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D33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9FE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E4C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5DA" w14:textId="77777777" w:rsidR="007334FE" w:rsidRPr="007334FE" w:rsidRDefault="007334FE" w:rsidP="00DE3544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</w:tbl>
    <w:p w14:paraId="2837965B" w14:textId="7777777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B3F38BD" w14:textId="31A62F00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4F65E831" w14:textId="7FD04EFE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75736653" w14:textId="0D62E4B5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5ECA881" w14:textId="7F03C42F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4E8A4160" w14:textId="2819F13C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06484758" w14:textId="7777777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71C1D7B" w14:textId="2CA78FAC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333F7428" w14:textId="7777777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506B3F04" w14:textId="30CF86B9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470471E" w14:textId="772ED0F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5A13919C" w14:textId="5F6057E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85FFB1A" w14:textId="77777777" w:rsidR="007334FE" w:rsidRPr="007334FE" w:rsidRDefault="007334FE" w:rsidP="007334FE">
      <w:pPr>
        <w:spacing w:line="259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lastRenderedPageBreak/>
        <w:t xml:space="preserve">ESTADO DE FLUJO DE EFECTIVO DIRECTO </w:t>
      </w:r>
    </w:p>
    <w:p w14:paraId="00D38571" w14:textId="77777777" w:rsidR="007334FE" w:rsidRPr="007334FE" w:rsidRDefault="007334FE" w:rsidP="007334FE">
      <w:pPr>
        <w:spacing w:line="259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>(En miles de pesos)</w:t>
      </w:r>
    </w:p>
    <w:p w14:paraId="0530DC4E" w14:textId="4C129B10" w:rsidR="007334FE" w:rsidRPr="007334FE" w:rsidRDefault="007334FE" w:rsidP="007334FE">
      <w:pPr>
        <w:spacing w:line="259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 xml:space="preserve">   </w:t>
      </w:r>
    </w:p>
    <w:tbl>
      <w:tblPr>
        <w:tblStyle w:val="TableGrid"/>
        <w:tblW w:w="5000" w:type="pct"/>
        <w:tblInd w:w="0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743"/>
        <w:gridCol w:w="6484"/>
        <w:gridCol w:w="737"/>
        <w:gridCol w:w="885"/>
        <w:gridCol w:w="1029"/>
      </w:tblGrid>
      <w:tr w:rsidR="007334FE" w:rsidRPr="007334FE" w14:paraId="03AE784F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573B" w14:textId="77777777" w:rsidR="007334FE" w:rsidRPr="007334FE" w:rsidRDefault="007334FE" w:rsidP="00DE3544">
            <w:pPr>
              <w:spacing w:line="259" w:lineRule="auto"/>
              <w:ind w:left="1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36E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ESTADO DE FLUJO DE EFECTIVO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A5C" w14:textId="77777777" w:rsidR="007334FE" w:rsidRPr="007334FE" w:rsidRDefault="007334FE" w:rsidP="00DE3544">
            <w:pPr>
              <w:spacing w:line="259" w:lineRule="auto"/>
              <w:ind w:left="16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Notas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4EBD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Período Actual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710B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Período Anterior </w:t>
            </w:r>
          </w:p>
        </w:tc>
      </w:tr>
      <w:tr w:rsidR="007334FE" w:rsidRPr="007334FE" w14:paraId="5144FED2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22D9" w14:textId="77777777" w:rsidR="007334FE" w:rsidRPr="007334FE" w:rsidRDefault="007334FE" w:rsidP="00DE3544">
            <w:pPr>
              <w:spacing w:line="259" w:lineRule="auto"/>
              <w:ind w:left="1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7C8DB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PROCEDENTES DE (UTILIZADOS EN ) ACTIVIDADES DE OPERACIÓN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B515438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18E04D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61E2C3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70AC66B5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B007" w14:textId="77777777" w:rsidR="007334FE" w:rsidRPr="007334FE" w:rsidRDefault="007334FE" w:rsidP="00DE3544">
            <w:pPr>
              <w:spacing w:line="259" w:lineRule="auto"/>
              <w:ind w:lef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F268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SERVICIOS NO FINANCIEROS  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694EE9" w14:textId="77777777" w:rsidR="007334FE" w:rsidRPr="007334FE" w:rsidRDefault="007334FE" w:rsidP="00DE3544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4ECEE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22759" w14:textId="77777777" w:rsidR="007334FE" w:rsidRPr="007334FE" w:rsidRDefault="007334FE" w:rsidP="00DE3544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2F134755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24BE" w14:textId="77777777" w:rsidR="007334FE" w:rsidRPr="007334FE" w:rsidRDefault="007334FE" w:rsidP="00DE3544">
            <w:pPr>
              <w:spacing w:line="259" w:lineRule="auto"/>
              <w:ind w:lef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75195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Clases de cobros por actividades de operación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F1A2AF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FB0073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CEC54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4597C7A5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4240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91010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7D5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 las ventas de bienes y prestación de servicios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6444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4F08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C6F1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3F99BE51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D257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91020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45CC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 regalías, cuotas, comisiones y otros ingresos de actividades ordinarias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760F" w14:textId="77777777" w:rsidR="007334FE" w:rsidRPr="007334FE" w:rsidRDefault="007334FE" w:rsidP="00DE3544">
            <w:pPr>
              <w:spacing w:line="259" w:lineRule="auto"/>
              <w:ind w:left="-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B3D3DA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300BA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FBD30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E0EE7E0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0824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91030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F0F8" w14:textId="77777777" w:rsidR="007334FE" w:rsidRPr="007334FE" w:rsidRDefault="007334FE" w:rsidP="00DE354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 contratos mantenidos con propósitos de intermediación o para negociar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C3428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9C91C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50434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0F3AC8B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63ED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91040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5623" w14:textId="77777777" w:rsidR="007334FE" w:rsidRPr="007334FE" w:rsidRDefault="007334FE" w:rsidP="00DE354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 primas y prestaciones, anualidades y otros beneficios de pólizas suscritas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54ACB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30B91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F6788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03B815F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05B2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91050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628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cobros por actividades de operación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03DC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0C21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1579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F5C5FA2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FF1E" w14:textId="77777777" w:rsidR="007334FE" w:rsidRPr="007334FE" w:rsidRDefault="007334FE" w:rsidP="00DE3544">
            <w:pPr>
              <w:spacing w:line="259" w:lineRule="auto"/>
              <w:ind w:lef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DE111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Clases de pagos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00160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A17C31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6461B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745DAE8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44A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91060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6DE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a proveedores por el suministro de bienes y servicios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6E07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D20B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F1E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1180DD5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DD89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91070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FC9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procedentes de contratos mantenidos para intermediación o para negociar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2A4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9880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4822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0F5995C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50D1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91080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0A63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a y por cuenta de los empleados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099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D400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FF1B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025A2E6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1D24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91090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A2D4" w14:textId="77777777" w:rsidR="007334FE" w:rsidRPr="007334FE" w:rsidRDefault="007334FE" w:rsidP="00DE354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por primas y prestaciones, anualidades y otras obligaciones derivadas de las pólizas suscritas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67410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F4383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DA6D2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8BF412E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3EE1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91100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F1BE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pagos por actividades de operación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BBC0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714A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1B18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7AD9E2D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D45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91110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87B2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Dividendos pagados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AA60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2899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5C02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9C1805A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24E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91120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CAC6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Dividendos recibidos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EFDD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445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A3BE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C42BB37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A561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91130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6C47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Intereses pagados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CB2B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EF44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B17B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9E28014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E673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91140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AFD4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Intereses recibidos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123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D5EB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A276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7573B61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58CF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91150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B300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Impuestos a las ganancias reembolsados (pagados)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CA82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D051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8D43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E6745CC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B6B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91160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DDAC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Otras entradas (salidas) de efectivo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D2FF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4D5D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29F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18C0A58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AED7CA6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91170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D3C877" w14:textId="77777777" w:rsidR="007334FE" w:rsidRPr="007334FE" w:rsidRDefault="007334FE" w:rsidP="00DE354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operación de servicios no financieros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EBE671B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59864389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ED9B89D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0BC47635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AB5D" w14:textId="77777777" w:rsidR="007334FE" w:rsidRPr="007334FE" w:rsidRDefault="007334FE" w:rsidP="00DE3544">
            <w:pPr>
              <w:spacing w:line="259" w:lineRule="auto"/>
              <w:ind w:lef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BB6A6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SERVICIOS FINANCIEROS  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DACA0E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866D6E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0CF7B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483CAD5D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7E8A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91310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18D9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Utilidad (pérdida) consolidada del período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16D2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55E6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29B3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423A580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B402" w14:textId="77777777" w:rsidR="007334FE" w:rsidRPr="007334FE" w:rsidRDefault="007334FE" w:rsidP="00DE3544">
            <w:pPr>
              <w:spacing w:line="259" w:lineRule="auto"/>
              <w:ind w:lef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D87CC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Cargos (abonos) a resultados que no significan movimientos de efectivo: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3F5322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6517C4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DA0EF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3D2E25A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ED94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91320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0496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Depreciaciones y amortizaciones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9C5A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E277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64B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3E5292CF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47C7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91330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FCC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Provisiones por riesgo de crédito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8EB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7F8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A4D1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3DFDEF0F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E17A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91340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A35E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Ajuste a valor de mercado de instrumentos para negociación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20C5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FFC7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69CF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F6961FA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984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91350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957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Utilidad neta por inversiones en sociedades con influencia significativa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6706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118C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DC75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7BAB72E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75C2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91360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6752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Utilidad neta en venta de activos recibidos en pago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9871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1739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960A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6211E090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265F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91370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C900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Utilidad neta en venta de activos fijos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F193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4F71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A75A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D573AAA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EF58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91380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68C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Castigos de activos recibidos en pago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720F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8430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FE01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00EB8B8B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5E7B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91390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5C8B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cargos (abonos) que no significan movimiento de efectivo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FB63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C54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E38D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A5F9241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F596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91400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6E22" w14:textId="77777777" w:rsidR="007334FE" w:rsidRPr="007334FE" w:rsidRDefault="007334FE" w:rsidP="00DE3544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Variación neta de intereses, reajustes y comisiones devengadas sobre activos y pasivos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3F035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303A3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F4AA6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28D439F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A2F" w14:textId="77777777" w:rsidR="007334FE" w:rsidRPr="007334FE" w:rsidRDefault="007334FE" w:rsidP="00DE3544">
            <w:pPr>
              <w:spacing w:line="259" w:lineRule="auto"/>
              <w:ind w:lef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DD5C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Cambios en activos y pasivos que afectan al flujo operacional: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58F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9F32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2F9C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CF5F5A7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FD55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91410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8629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(Aumento) disminución en colocaciones de crédito social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BC64" w14:textId="77777777" w:rsidR="007334FE" w:rsidRPr="007334FE" w:rsidRDefault="007334FE" w:rsidP="00DE3544">
            <w:pPr>
              <w:spacing w:line="259" w:lineRule="auto"/>
              <w:ind w:left="0" w:right="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37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3EF1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6BA1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8FD8C09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CC4D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91420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8E7F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(Aumento) disminución en activos por mutuos hipotecarios endosables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6F6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69A1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0C4B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468118E7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1999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91430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E4BE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(Aumento) disminución en deudores previsionales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FE8E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388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B038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6B5C8EF8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3779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91440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09D5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(Aumento) disminución de otros activos financieros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E0EF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FF47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0117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0036980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A21A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91450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A079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(Aumento) disminución de otros activos no financieros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AC7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81D9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153B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78E3E3DE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3115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91460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DCF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(Aumento) disminución de deudores comerciales y otras cuentas por cobrar 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0FB7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C070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642C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478D9F28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AD77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91470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84C5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Aumento (disminución) de otros pasivos financieros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1E7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79D2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2B09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2F19B67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A5CA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91480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F6AC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Aumento (disminución) de cuentas por pagar comerciales y otras cuentas por pagar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F87B" w14:textId="77777777" w:rsidR="007334FE" w:rsidRPr="007334FE" w:rsidRDefault="007334FE" w:rsidP="00DE3544">
            <w:pPr>
              <w:spacing w:line="259" w:lineRule="auto"/>
              <w:ind w:lef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51E9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F92" w14:textId="77777777" w:rsidR="007334FE" w:rsidRPr="007334FE" w:rsidRDefault="007334FE" w:rsidP="00DE3544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19EA7E20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B6AD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91490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F924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Aumento (disminución) de pasivos por mutuos hipotecarios endosables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C24E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F737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BA66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5C5357FB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4567" w14:textId="77777777" w:rsidR="007334FE" w:rsidRPr="007334FE" w:rsidRDefault="007334FE" w:rsidP="00DE3544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91500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5E9B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Aumento (disminución) de otros pasivos no financieros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026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25B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AA7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5FDB2043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24AF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91510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01A6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préstamos obtenidos a largo plazo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205C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4835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EA7A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DFD286D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914A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91520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3C0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 de otros préstamos obtenidos a largo plazo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ADEE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73DB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5DB8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20404E2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323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91530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AFA0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8C22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A355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C973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26E54E1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F3C5694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91540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D224A2" w14:textId="77777777" w:rsidR="007334FE" w:rsidRPr="007334FE" w:rsidRDefault="007334FE" w:rsidP="00DE3544">
            <w:pPr>
              <w:spacing w:line="259" w:lineRule="auto"/>
              <w:ind w:left="108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la operación servicios financieros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60D455E2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4CEFA2AE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040D66A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40FF8C51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AAC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68092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BENEFICIOS SOCIALES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3F41B2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82FA4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888A9" w14:textId="77777777" w:rsidR="007334FE" w:rsidRPr="007334FE" w:rsidRDefault="007334FE" w:rsidP="00DE3544">
            <w:pPr>
              <w:spacing w:line="259" w:lineRule="auto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4F9008B9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DFDC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91810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CBFE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Prestaciones adicionales y complementarias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BDA5" w14:textId="77777777" w:rsidR="007334FE" w:rsidRPr="007334FE" w:rsidRDefault="007334FE" w:rsidP="00DE3544">
            <w:pPr>
              <w:spacing w:line="259" w:lineRule="auto"/>
              <w:ind w:lef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2BC5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13AF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51E5FA19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8D7A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91820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6D38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Otros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C666" w14:textId="77777777" w:rsidR="007334FE" w:rsidRPr="007334FE" w:rsidRDefault="007334FE" w:rsidP="00DE3544">
            <w:pPr>
              <w:spacing w:line="259" w:lineRule="auto"/>
              <w:ind w:lef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14B7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8C44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0394C449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EB87269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91830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50A247A" w14:textId="77777777" w:rsidR="007334FE" w:rsidRPr="007334FE" w:rsidRDefault="007334FE" w:rsidP="00DE3544">
            <w:pPr>
              <w:spacing w:line="259" w:lineRule="auto"/>
              <w:ind w:left="108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la operación beneficios sociales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1261962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5DA8C63A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2EC98234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7DDED8F9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3ACB41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91000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394794B" w14:textId="77777777" w:rsidR="007334FE" w:rsidRPr="007334FE" w:rsidRDefault="007334FE" w:rsidP="00DE3544">
            <w:pPr>
              <w:spacing w:line="259" w:lineRule="auto"/>
              <w:ind w:left="108" w:right="7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netos procedentes de (utilizados en) actividades de operación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1FE15AE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B92691D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AD73A28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19A451F6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D233" w14:textId="77777777" w:rsidR="007334FE" w:rsidRPr="007334FE" w:rsidRDefault="007334FE" w:rsidP="00DE3544">
            <w:pPr>
              <w:spacing w:line="259" w:lineRule="auto"/>
              <w:ind w:lef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AF0AD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PROCEDENTES DE (UTILIZADOS EN ) ACTIVIDADES DE INVERSION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5600A3E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75CDDC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672287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6519C0B2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17B1" w14:textId="77777777" w:rsidR="007334FE" w:rsidRPr="007334FE" w:rsidRDefault="007334FE" w:rsidP="00DE3544">
            <w:pPr>
              <w:spacing w:line="259" w:lineRule="auto"/>
              <w:ind w:lef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ECC86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SERVICIOS NO FINANCIEROS  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3907BF" w14:textId="77777777" w:rsidR="007334FE" w:rsidRPr="007334FE" w:rsidRDefault="007334FE" w:rsidP="00DE3544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B06C6" w14:textId="77777777" w:rsidR="007334FE" w:rsidRPr="007334FE" w:rsidRDefault="007334FE" w:rsidP="00DE3544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FB258" w14:textId="77777777" w:rsidR="007334FE" w:rsidRPr="007334FE" w:rsidRDefault="007334FE" w:rsidP="00DE3544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34996EB2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47B4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92010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276" w14:textId="77777777" w:rsidR="007334FE" w:rsidRPr="007334FE" w:rsidRDefault="007334FE" w:rsidP="00DE3544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Flujos de efectivo procedentes de la pérdida de control de subsidiarias u otros negocios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0C368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56770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E1ADD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07C18F5" w14:textId="77777777" w:rsidTr="007334FE"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7768" w14:textId="77777777" w:rsidR="007334FE" w:rsidRPr="007334FE" w:rsidRDefault="007334FE" w:rsidP="00DE3544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92020 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BB53" w14:textId="77777777" w:rsidR="007334FE" w:rsidRPr="007334FE" w:rsidRDefault="007334FE" w:rsidP="00DE3544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Flujos de efectivo utilizados para obtener el control de subsidiarias u otros negocios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6ABE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FE426" w14:textId="77777777" w:rsidR="007334FE" w:rsidRPr="007334FE" w:rsidRDefault="007334FE" w:rsidP="00DE3544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059A7" w14:textId="77777777" w:rsidR="007334FE" w:rsidRPr="007334FE" w:rsidRDefault="007334FE" w:rsidP="00DE3544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</w:tbl>
    <w:p w14:paraId="13D65F2D" w14:textId="6DCF8BE4" w:rsidR="007334FE" w:rsidRDefault="007334FE" w:rsidP="007334FE">
      <w:pPr>
        <w:spacing w:line="259" w:lineRule="auto"/>
        <w:ind w:left="-1586" w:right="1015"/>
        <w:jc w:val="left"/>
        <w:rPr>
          <w:rFonts w:asciiTheme="minorHAnsi" w:hAnsiTheme="minorHAnsi" w:cstheme="minorHAnsi"/>
          <w:sz w:val="20"/>
          <w:szCs w:val="20"/>
        </w:rPr>
      </w:pPr>
    </w:p>
    <w:p w14:paraId="40EC7D36" w14:textId="55142CA1" w:rsidR="007334FE" w:rsidRDefault="007334FE" w:rsidP="007334FE">
      <w:pPr>
        <w:spacing w:line="259" w:lineRule="auto"/>
        <w:ind w:left="-1586" w:right="1015"/>
        <w:jc w:val="left"/>
        <w:rPr>
          <w:rFonts w:asciiTheme="minorHAnsi" w:hAnsiTheme="minorHAnsi" w:cstheme="minorHAnsi"/>
          <w:sz w:val="20"/>
          <w:szCs w:val="20"/>
        </w:rPr>
      </w:pPr>
    </w:p>
    <w:p w14:paraId="02010F82" w14:textId="1F0F2953" w:rsidR="007334FE" w:rsidRDefault="007334FE" w:rsidP="007334FE">
      <w:pPr>
        <w:spacing w:line="259" w:lineRule="auto"/>
        <w:ind w:left="-1586" w:right="1015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8"/>
        <w:gridCol w:w="735"/>
        <w:gridCol w:w="8"/>
        <w:gridCol w:w="6468"/>
        <w:gridCol w:w="8"/>
        <w:gridCol w:w="729"/>
        <w:gridCol w:w="8"/>
        <w:gridCol w:w="877"/>
        <w:gridCol w:w="8"/>
        <w:gridCol w:w="1021"/>
        <w:gridCol w:w="8"/>
      </w:tblGrid>
      <w:tr w:rsidR="007334FE" w:rsidRPr="007334FE" w14:paraId="754F535D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220DF19B" w14:textId="77777777" w:rsidR="007334FE" w:rsidRPr="007334FE" w:rsidRDefault="007334FE" w:rsidP="00DE3544">
            <w:pPr>
              <w:spacing w:line="259" w:lineRule="auto"/>
              <w:ind w:left="0" w:right="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78" w:type="pct"/>
            <w:gridSpan w:val="2"/>
          </w:tcPr>
          <w:p w14:paraId="0BFA79E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ESTADO DE FLUJO DE EFECTIVO (continuación)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gridSpan w:val="2"/>
          </w:tcPr>
          <w:p w14:paraId="2322C43F" w14:textId="77777777" w:rsidR="007334FE" w:rsidRPr="007334FE" w:rsidRDefault="007334FE" w:rsidP="00DE3544">
            <w:pPr>
              <w:spacing w:line="259" w:lineRule="auto"/>
              <w:ind w:left="0" w:right="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Notas </w:t>
            </w:r>
          </w:p>
        </w:tc>
        <w:tc>
          <w:tcPr>
            <w:tcW w:w="448" w:type="pct"/>
            <w:gridSpan w:val="2"/>
          </w:tcPr>
          <w:p w14:paraId="07CF6302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Periodo Actual </w:t>
            </w:r>
          </w:p>
        </w:tc>
        <w:tc>
          <w:tcPr>
            <w:tcW w:w="521" w:type="pct"/>
            <w:gridSpan w:val="2"/>
          </w:tcPr>
          <w:p w14:paraId="3A15E718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Período Anterior </w:t>
            </w:r>
          </w:p>
        </w:tc>
      </w:tr>
      <w:tr w:rsidR="007334FE" w:rsidRPr="007334FE" w14:paraId="596A4525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7F3E1A35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92030 </w:t>
            </w:r>
          </w:p>
        </w:tc>
        <w:tc>
          <w:tcPr>
            <w:tcW w:w="3278" w:type="pct"/>
            <w:gridSpan w:val="2"/>
          </w:tcPr>
          <w:p w14:paraId="0C80542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Flujos de efectivo utilizados en la compra de participaciones no controladoras </w:t>
            </w:r>
          </w:p>
        </w:tc>
        <w:tc>
          <w:tcPr>
            <w:tcW w:w="373" w:type="pct"/>
            <w:gridSpan w:val="2"/>
          </w:tcPr>
          <w:p w14:paraId="3229EBA2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0D4182EA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2548156A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731D040B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CEB7AC6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92040 </w:t>
            </w:r>
          </w:p>
        </w:tc>
        <w:tc>
          <w:tcPr>
            <w:tcW w:w="3278" w:type="pct"/>
            <w:gridSpan w:val="2"/>
          </w:tcPr>
          <w:p w14:paraId="50D1F21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cobros por la venta de patrimonio o instrumentos de deuda de otras entidades </w:t>
            </w:r>
          </w:p>
        </w:tc>
        <w:tc>
          <w:tcPr>
            <w:tcW w:w="373" w:type="pct"/>
            <w:gridSpan w:val="2"/>
          </w:tcPr>
          <w:p w14:paraId="214064D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3E69972C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73D9519E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9540FD8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3B311EB2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92050 </w:t>
            </w:r>
          </w:p>
        </w:tc>
        <w:tc>
          <w:tcPr>
            <w:tcW w:w="3278" w:type="pct"/>
            <w:gridSpan w:val="2"/>
          </w:tcPr>
          <w:p w14:paraId="6673608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pagos para adquirir patrimonio o instrumentos de deuda de otras entidades </w:t>
            </w:r>
          </w:p>
        </w:tc>
        <w:tc>
          <w:tcPr>
            <w:tcW w:w="373" w:type="pct"/>
            <w:gridSpan w:val="2"/>
          </w:tcPr>
          <w:p w14:paraId="734A773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0ACCCCA8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6DD401C0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72A220E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28F0BD4B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92060 </w:t>
            </w:r>
          </w:p>
        </w:tc>
        <w:tc>
          <w:tcPr>
            <w:tcW w:w="3278" w:type="pct"/>
            <w:gridSpan w:val="2"/>
          </w:tcPr>
          <w:p w14:paraId="369AA86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cobros por la venta de participaciones en negocios conjuntos </w:t>
            </w:r>
          </w:p>
        </w:tc>
        <w:tc>
          <w:tcPr>
            <w:tcW w:w="373" w:type="pct"/>
            <w:gridSpan w:val="2"/>
          </w:tcPr>
          <w:p w14:paraId="663B8687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4A4E6B3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15332BF5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A21F7CB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6695AEF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92070 </w:t>
            </w:r>
          </w:p>
        </w:tc>
        <w:tc>
          <w:tcPr>
            <w:tcW w:w="3278" w:type="pct"/>
            <w:gridSpan w:val="2"/>
          </w:tcPr>
          <w:p w14:paraId="22D2799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pagos para adquirir participaciones en negocios conjuntos </w:t>
            </w:r>
          </w:p>
        </w:tc>
        <w:tc>
          <w:tcPr>
            <w:tcW w:w="373" w:type="pct"/>
            <w:gridSpan w:val="2"/>
          </w:tcPr>
          <w:p w14:paraId="7F8F4582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366A7A26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2DDCC944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44C8BDB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42BE22A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92080 </w:t>
            </w:r>
          </w:p>
        </w:tc>
        <w:tc>
          <w:tcPr>
            <w:tcW w:w="3278" w:type="pct"/>
            <w:gridSpan w:val="2"/>
          </w:tcPr>
          <w:p w14:paraId="329040AC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Préstamos a entidades relacionadas </w:t>
            </w:r>
          </w:p>
        </w:tc>
        <w:tc>
          <w:tcPr>
            <w:tcW w:w="373" w:type="pct"/>
            <w:gridSpan w:val="2"/>
          </w:tcPr>
          <w:p w14:paraId="630DD10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24193C3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77279358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2C03439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479E382F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92090 </w:t>
            </w:r>
          </w:p>
        </w:tc>
        <w:tc>
          <w:tcPr>
            <w:tcW w:w="3278" w:type="pct"/>
            <w:gridSpan w:val="2"/>
          </w:tcPr>
          <w:p w14:paraId="1BDE44E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la venta de propiedades, planta y equipo </w:t>
            </w:r>
          </w:p>
        </w:tc>
        <w:tc>
          <w:tcPr>
            <w:tcW w:w="373" w:type="pct"/>
            <w:gridSpan w:val="2"/>
          </w:tcPr>
          <w:p w14:paraId="390740D8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664F64E6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0EDEC1DF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2029879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72A028A0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92100 </w:t>
            </w:r>
          </w:p>
        </w:tc>
        <w:tc>
          <w:tcPr>
            <w:tcW w:w="3278" w:type="pct"/>
            <w:gridSpan w:val="2"/>
          </w:tcPr>
          <w:p w14:paraId="05436BA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Compras de propiedades, planta y equipo </w:t>
            </w:r>
          </w:p>
        </w:tc>
        <w:tc>
          <w:tcPr>
            <w:tcW w:w="373" w:type="pct"/>
            <w:gridSpan w:val="2"/>
          </w:tcPr>
          <w:p w14:paraId="0684A961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2A628FF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223979CE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3DAEEA5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08A01C1F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92110 </w:t>
            </w:r>
          </w:p>
        </w:tc>
        <w:tc>
          <w:tcPr>
            <w:tcW w:w="3278" w:type="pct"/>
            <w:gridSpan w:val="2"/>
          </w:tcPr>
          <w:p w14:paraId="016393A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ventas de activos intangibles </w:t>
            </w:r>
          </w:p>
        </w:tc>
        <w:tc>
          <w:tcPr>
            <w:tcW w:w="373" w:type="pct"/>
            <w:gridSpan w:val="2"/>
          </w:tcPr>
          <w:p w14:paraId="64241E98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58B69E83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70EBDF1A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E5AEFB8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2101EFB5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92120 </w:t>
            </w:r>
          </w:p>
        </w:tc>
        <w:tc>
          <w:tcPr>
            <w:tcW w:w="3278" w:type="pct"/>
            <w:gridSpan w:val="2"/>
          </w:tcPr>
          <w:p w14:paraId="6255BC5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Compras de activos intangibles </w:t>
            </w:r>
          </w:p>
        </w:tc>
        <w:tc>
          <w:tcPr>
            <w:tcW w:w="373" w:type="pct"/>
            <w:gridSpan w:val="2"/>
          </w:tcPr>
          <w:p w14:paraId="0E26F0F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06F6A5F3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3F48FE92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162E25F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31AB4707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92130 </w:t>
            </w:r>
          </w:p>
        </w:tc>
        <w:tc>
          <w:tcPr>
            <w:tcW w:w="3278" w:type="pct"/>
            <w:gridSpan w:val="2"/>
          </w:tcPr>
          <w:p w14:paraId="12D0A1A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otros activos a largo plazo </w:t>
            </w:r>
          </w:p>
        </w:tc>
        <w:tc>
          <w:tcPr>
            <w:tcW w:w="373" w:type="pct"/>
            <w:gridSpan w:val="2"/>
          </w:tcPr>
          <w:p w14:paraId="68D6296E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7B004FC7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560177EF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AD68F33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993021F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92140 </w:t>
            </w:r>
          </w:p>
        </w:tc>
        <w:tc>
          <w:tcPr>
            <w:tcW w:w="3278" w:type="pct"/>
            <w:gridSpan w:val="2"/>
          </w:tcPr>
          <w:p w14:paraId="37C52E2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Compras de otros activos a largo plazo </w:t>
            </w:r>
          </w:p>
        </w:tc>
        <w:tc>
          <w:tcPr>
            <w:tcW w:w="373" w:type="pct"/>
            <w:gridSpan w:val="2"/>
          </w:tcPr>
          <w:p w14:paraId="2288BF0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7314304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688BEB80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D58721E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74408179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92150 </w:t>
            </w:r>
          </w:p>
        </w:tc>
        <w:tc>
          <w:tcPr>
            <w:tcW w:w="3278" w:type="pct"/>
            <w:gridSpan w:val="2"/>
          </w:tcPr>
          <w:p w14:paraId="69B3F90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subvenciones del gobierno </w:t>
            </w:r>
          </w:p>
        </w:tc>
        <w:tc>
          <w:tcPr>
            <w:tcW w:w="373" w:type="pct"/>
            <w:gridSpan w:val="2"/>
          </w:tcPr>
          <w:p w14:paraId="3864E43F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1951DE8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20A8F8AB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76C27B2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51EB301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92160 </w:t>
            </w:r>
          </w:p>
        </w:tc>
        <w:tc>
          <w:tcPr>
            <w:tcW w:w="3278" w:type="pct"/>
            <w:gridSpan w:val="2"/>
          </w:tcPr>
          <w:p w14:paraId="55C5F97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Anticipos de efectivo y préstamos concedidos a terceros </w:t>
            </w:r>
          </w:p>
        </w:tc>
        <w:tc>
          <w:tcPr>
            <w:tcW w:w="373" w:type="pct"/>
            <w:gridSpan w:val="2"/>
          </w:tcPr>
          <w:p w14:paraId="27011F3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7117E6B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3CFAAA83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BF2BB31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0B3BDC24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92170 </w:t>
            </w:r>
          </w:p>
        </w:tc>
        <w:tc>
          <w:tcPr>
            <w:tcW w:w="3278" w:type="pct"/>
            <w:gridSpan w:val="2"/>
          </w:tcPr>
          <w:p w14:paraId="127909F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del reembolso de anticipos y préstamos concedidos a terceros </w:t>
            </w:r>
          </w:p>
        </w:tc>
        <w:tc>
          <w:tcPr>
            <w:tcW w:w="373" w:type="pct"/>
            <w:gridSpan w:val="2"/>
          </w:tcPr>
          <w:p w14:paraId="487F83F2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5EF5BE7E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1499D0FA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6287E0A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A0445BA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92180 </w:t>
            </w:r>
          </w:p>
        </w:tc>
        <w:tc>
          <w:tcPr>
            <w:tcW w:w="3278" w:type="pct"/>
            <w:gridSpan w:val="2"/>
          </w:tcPr>
          <w:p w14:paraId="70F3E56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derivados de contratos de futuro, a término, de opciones y de permuta financiera </w:t>
            </w:r>
          </w:p>
        </w:tc>
        <w:tc>
          <w:tcPr>
            <w:tcW w:w="373" w:type="pct"/>
            <w:gridSpan w:val="2"/>
            <w:vAlign w:val="bottom"/>
          </w:tcPr>
          <w:p w14:paraId="57B3C142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vAlign w:val="bottom"/>
          </w:tcPr>
          <w:p w14:paraId="2609E71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vAlign w:val="bottom"/>
          </w:tcPr>
          <w:p w14:paraId="64F3C063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80CD0A8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0A782AF1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92190 </w:t>
            </w:r>
          </w:p>
        </w:tc>
        <w:tc>
          <w:tcPr>
            <w:tcW w:w="3278" w:type="pct"/>
            <w:gridSpan w:val="2"/>
          </w:tcPr>
          <w:p w14:paraId="3F1402D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 contratos de futuro, a término, de opciones y de permuta financiera </w:t>
            </w:r>
          </w:p>
        </w:tc>
        <w:tc>
          <w:tcPr>
            <w:tcW w:w="373" w:type="pct"/>
            <w:gridSpan w:val="2"/>
            <w:vAlign w:val="bottom"/>
          </w:tcPr>
          <w:p w14:paraId="7DBDE12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vAlign w:val="bottom"/>
          </w:tcPr>
          <w:p w14:paraId="78734FFC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vAlign w:val="bottom"/>
          </w:tcPr>
          <w:p w14:paraId="7AD06703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254141C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0EAD8C89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92200 </w:t>
            </w:r>
          </w:p>
        </w:tc>
        <w:tc>
          <w:tcPr>
            <w:tcW w:w="3278" w:type="pct"/>
            <w:gridSpan w:val="2"/>
          </w:tcPr>
          <w:p w14:paraId="32F50C8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a entidades relacionadas </w:t>
            </w:r>
          </w:p>
        </w:tc>
        <w:tc>
          <w:tcPr>
            <w:tcW w:w="373" w:type="pct"/>
            <w:gridSpan w:val="2"/>
          </w:tcPr>
          <w:p w14:paraId="7DEE900C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441929F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146C1AFD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F13511A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3E94327D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92210 </w:t>
            </w:r>
          </w:p>
        </w:tc>
        <w:tc>
          <w:tcPr>
            <w:tcW w:w="3278" w:type="pct"/>
            <w:gridSpan w:val="2"/>
          </w:tcPr>
          <w:p w14:paraId="5661C7B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Dividendos recibidos </w:t>
            </w:r>
          </w:p>
        </w:tc>
        <w:tc>
          <w:tcPr>
            <w:tcW w:w="373" w:type="pct"/>
            <w:gridSpan w:val="2"/>
          </w:tcPr>
          <w:p w14:paraId="00379D5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709AB3C4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79EF5EC3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89ABDDE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31B52CC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92220 </w:t>
            </w:r>
          </w:p>
        </w:tc>
        <w:tc>
          <w:tcPr>
            <w:tcW w:w="3278" w:type="pct"/>
            <w:gridSpan w:val="2"/>
          </w:tcPr>
          <w:p w14:paraId="5A443BC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Intereses recibidos </w:t>
            </w:r>
          </w:p>
        </w:tc>
        <w:tc>
          <w:tcPr>
            <w:tcW w:w="373" w:type="pct"/>
            <w:gridSpan w:val="2"/>
          </w:tcPr>
          <w:p w14:paraId="06B6B2DE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29F89324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4031912A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40C832F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7372BDAB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92230 </w:t>
            </w:r>
          </w:p>
        </w:tc>
        <w:tc>
          <w:tcPr>
            <w:tcW w:w="3278" w:type="pct"/>
            <w:gridSpan w:val="2"/>
          </w:tcPr>
          <w:p w14:paraId="13E3490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Impuestos a las ganancias reembolsados (pagados) </w:t>
            </w:r>
          </w:p>
        </w:tc>
        <w:tc>
          <w:tcPr>
            <w:tcW w:w="373" w:type="pct"/>
            <w:gridSpan w:val="2"/>
          </w:tcPr>
          <w:p w14:paraId="1175476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5B419E5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7F64AB4C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F652FBD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7F119696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92240 </w:t>
            </w:r>
          </w:p>
        </w:tc>
        <w:tc>
          <w:tcPr>
            <w:tcW w:w="3278" w:type="pct"/>
            <w:gridSpan w:val="2"/>
          </w:tcPr>
          <w:p w14:paraId="60CAE3A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Otras entradas (salidas) de efectivo </w:t>
            </w:r>
          </w:p>
        </w:tc>
        <w:tc>
          <w:tcPr>
            <w:tcW w:w="373" w:type="pct"/>
            <w:gridSpan w:val="2"/>
          </w:tcPr>
          <w:p w14:paraId="628BDAD3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2A56BF1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5CEDF1E1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1FF2824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57E527D2" w14:textId="77777777" w:rsidR="007334FE" w:rsidRPr="007334FE" w:rsidRDefault="007334FE" w:rsidP="00DE3544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92250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0D358C0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inversión de negocios no financieros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5A4A32EC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6B907906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207FCD99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6EC5C04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4B3EAD0" w14:textId="77777777" w:rsidR="007334FE" w:rsidRPr="007334FE" w:rsidRDefault="007334FE" w:rsidP="00DE3544">
            <w:pPr>
              <w:spacing w:line="259" w:lineRule="auto"/>
              <w:ind w:left="0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0" w:type="pct"/>
            <w:gridSpan w:val="8"/>
          </w:tcPr>
          <w:p w14:paraId="5543D918" w14:textId="77777777" w:rsidR="007334FE" w:rsidRPr="007334FE" w:rsidRDefault="007334FE" w:rsidP="00DE3544">
            <w:pPr>
              <w:tabs>
                <w:tab w:val="center" w:pos="1148"/>
                <w:tab w:val="center" w:pos="6462"/>
                <w:tab w:val="center" w:pos="7242"/>
                <w:tab w:val="center" w:pos="816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SERVICIOS FINANCIEROS 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7334FE" w:rsidRPr="007334FE" w14:paraId="55761F60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492C750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92310 </w:t>
            </w:r>
          </w:p>
        </w:tc>
        <w:tc>
          <w:tcPr>
            <w:tcW w:w="3278" w:type="pct"/>
            <w:gridSpan w:val="2"/>
          </w:tcPr>
          <w:p w14:paraId="1DF53B4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Aumento (disminución) neta de instrumentos de inversión disponibles para la venta </w:t>
            </w:r>
          </w:p>
        </w:tc>
        <w:tc>
          <w:tcPr>
            <w:tcW w:w="373" w:type="pct"/>
            <w:gridSpan w:val="2"/>
          </w:tcPr>
          <w:p w14:paraId="63F0E0BF" w14:textId="77777777" w:rsidR="007334FE" w:rsidRPr="007334FE" w:rsidRDefault="007334FE" w:rsidP="00DE3544">
            <w:pPr>
              <w:spacing w:line="259" w:lineRule="auto"/>
              <w:ind w:left="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14:paraId="2AEAEF2E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</w:tcPr>
          <w:p w14:paraId="11E691DA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6EC9BE8E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2F9E9525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92320 </w:t>
            </w:r>
          </w:p>
        </w:tc>
        <w:tc>
          <w:tcPr>
            <w:tcW w:w="3278" w:type="pct"/>
            <w:gridSpan w:val="2"/>
          </w:tcPr>
          <w:p w14:paraId="71CC7C2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Compras de activos fijos </w:t>
            </w:r>
          </w:p>
        </w:tc>
        <w:tc>
          <w:tcPr>
            <w:tcW w:w="373" w:type="pct"/>
            <w:gridSpan w:val="2"/>
          </w:tcPr>
          <w:p w14:paraId="4CC43B4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F234C3E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2830AF81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C05AC56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4CA02D7E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92330 </w:t>
            </w:r>
          </w:p>
        </w:tc>
        <w:tc>
          <w:tcPr>
            <w:tcW w:w="3278" w:type="pct"/>
            <w:gridSpan w:val="2"/>
          </w:tcPr>
          <w:p w14:paraId="37FE27C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Ventas de activos fijos </w:t>
            </w:r>
          </w:p>
        </w:tc>
        <w:tc>
          <w:tcPr>
            <w:tcW w:w="373" w:type="pct"/>
            <w:gridSpan w:val="2"/>
          </w:tcPr>
          <w:p w14:paraId="2C497B9A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A178928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13F57E94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2CFBC7CE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0B13E68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92340 </w:t>
            </w:r>
          </w:p>
        </w:tc>
        <w:tc>
          <w:tcPr>
            <w:tcW w:w="3278" w:type="pct"/>
            <w:gridSpan w:val="2"/>
          </w:tcPr>
          <w:p w14:paraId="7AB3C31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Inversiones en sociedades </w:t>
            </w:r>
          </w:p>
        </w:tc>
        <w:tc>
          <w:tcPr>
            <w:tcW w:w="373" w:type="pct"/>
            <w:gridSpan w:val="2"/>
          </w:tcPr>
          <w:p w14:paraId="5D513D9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0B4FF6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0AB7170B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CD09FE9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22CF643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92350 </w:t>
            </w:r>
          </w:p>
        </w:tc>
        <w:tc>
          <w:tcPr>
            <w:tcW w:w="3278" w:type="pct"/>
            <w:gridSpan w:val="2"/>
          </w:tcPr>
          <w:p w14:paraId="21F04CAC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Dividendos recibidos de inversiones en sociedades </w:t>
            </w:r>
          </w:p>
        </w:tc>
        <w:tc>
          <w:tcPr>
            <w:tcW w:w="373" w:type="pct"/>
            <w:gridSpan w:val="2"/>
          </w:tcPr>
          <w:p w14:paraId="1ABA1E48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712861AE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353852E3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7B116C3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7A93987D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92360 </w:t>
            </w:r>
          </w:p>
        </w:tc>
        <w:tc>
          <w:tcPr>
            <w:tcW w:w="3278" w:type="pct"/>
            <w:gridSpan w:val="2"/>
          </w:tcPr>
          <w:p w14:paraId="0B4DF45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(Aumento) disminución neta de otros activos y pasivos </w:t>
            </w:r>
          </w:p>
        </w:tc>
        <w:tc>
          <w:tcPr>
            <w:tcW w:w="373" w:type="pct"/>
            <w:gridSpan w:val="2"/>
          </w:tcPr>
          <w:p w14:paraId="48A45E7D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64C9BEE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2AAE3196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0905B24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FC33DC9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92370 </w:t>
            </w:r>
          </w:p>
        </w:tc>
        <w:tc>
          <w:tcPr>
            <w:tcW w:w="3278" w:type="pct"/>
            <w:gridSpan w:val="2"/>
          </w:tcPr>
          <w:p w14:paraId="6026271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373" w:type="pct"/>
            <w:gridSpan w:val="2"/>
          </w:tcPr>
          <w:p w14:paraId="32B6FD8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312982F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2091B318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5155881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0D052921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92380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1A07A18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inversión servicios financieros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31CD2112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257A85A2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68656660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69A54E8E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6EF1085B" w14:textId="77777777" w:rsidR="007334FE" w:rsidRPr="007334FE" w:rsidRDefault="007334FE" w:rsidP="00DE3544">
            <w:pPr>
              <w:spacing w:line="259" w:lineRule="auto"/>
              <w:ind w:left="0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0" w:type="pct"/>
            <w:gridSpan w:val="8"/>
          </w:tcPr>
          <w:p w14:paraId="2FDA6D71" w14:textId="77777777" w:rsidR="007334FE" w:rsidRPr="007334FE" w:rsidRDefault="007334FE" w:rsidP="00DE3544">
            <w:pPr>
              <w:tabs>
                <w:tab w:val="center" w:pos="1034"/>
                <w:tab w:val="center" w:pos="6484"/>
                <w:tab w:val="center" w:pos="7266"/>
                <w:tab w:val="center" w:pos="8188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BENEFICIOS SOCIALES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7334FE" w:rsidRPr="007334FE" w14:paraId="5D0D2FA9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05C39ADF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92810 </w:t>
            </w:r>
          </w:p>
        </w:tc>
        <w:tc>
          <w:tcPr>
            <w:tcW w:w="3278" w:type="pct"/>
            <w:gridSpan w:val="2"/>
          </w:tcPr>
          <w:p w14:paraId="3C190519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Prestaciones adicionales y complementarias </w:t>
            </w:r>
          </w:p>
        </w:tc>
        <w:tc>
          <w:tcPr>
            <w:tcW w:w="373" w:type="pct"/>
            <w:gridSpan w:val="2"/>
          </w:tcPr>
          <w:p w14:paraId="26E570BE" w14:textId="77777777" w:rsidR="007334FE" w:rsidRPr="007334FE" w:rsidRDefault="007334FE" w:rsidP="00DE3544">
            <w:pPr>
              <w:spacing w:line="259" w:lineRule="auto"/>
              <w:ind w:left="0" w:righ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448" w:type="pct"/>
            <w:gridSpan w:val="2"/>
          </w:tcPr>
          <w:p w14:paraId="4B22E8A3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</w:tcPr>
          <w:p w14:paraId="15439739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2E74C358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DEA4AF2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92820 </w:t>
            </w:r>
          </w:p>
        </w:tc>
        <w:tc>
          <w:tcPr>
            <w:tcW w:w="3278" w:type="pct"/>
            <w:gridSpan w:val="2"/>
          </w:tcPr>
          <w:p w14:paraId="004A1CFB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Otros </w:t>
            </w:r>
          </w:p>
        </w:tc>
        <w:tc>
          <w:tcPr>
            <w:tcW w:w="373" w:type="pct"/>
            <w:gridSpan w:val="2"/>
          </w:tcPr>
          <w:p w14:paraId="36466E59" w14:textId="77777777" w:rsidR="007334FE" w:rsidRPr="007334FE" w:rsidRDefault="007334FE" w:rsidP="00DE3544">
            <w:pPr>
              <w:spacing w:line="259" w:lineRule="auto"/>
              <w:ind w:left="0" w:righ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448" w:type="pct"/>
            <w:gridSpan w:val="2"/>
          </w:tcPr>
          <w:p w14:paraId="470429C5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</w:tcPr>
          <w:p w14:paraId="05C33FD7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6AE18168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076CF33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92830 </w:t>
            </w:r>
          </w:p>
        </w:tc>
        <w:tc>
          <w:tcPr>
            <w:tcW w:w="3278" w:type="pct"/>
            <w:gridSpan w:val="2"/>
          </w:tcPr>
          <w:p w14:paraId="78F7B542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inversión beneficios sociales </w:t>
            </w:r>
          </w:p>
        </w:tc>
        <w:tc>
          <w:tcPr>
            <w:tcW w:w="373" w:type="pct"/>
            <w:gridSpan w:val="2"/>
            <w:vAlign w:val="bottom"/>
          </w:tcPr>
          <w:p w14:paraId="51F1AE18" w14:textId="77777777" w:rsidR="007334FE" w:rsidRPr="007334FE" w:rsidRDefault="007334FE" w:rsidP="00DE3544">
            <w:pPr>
              <w:spacing w:line="259" w:lineRule="auto"/>
              <w:ind w:left="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  <w:vAlign w:val="bottom"/>
          </w:tcPr>
          <w:p w14:paraId="3FB0B825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  <w:vAlign w:val="bottom"/>
          </w:tcPr>
          <w:p w14:paraId="79952CB8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0F963E96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682E68A4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92000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57715124" w14:textId="77777777" w:rsidR="007334FE" w:rsidRPr="007334FE" w:rsidRDefault="007334FE" w:rsidP="00DE3544">
            <w:pPr>
              <w:spacing w:line="259" w:lineRule="auto"/>
              <w:ind w:left="0" w:righ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Netos procedentes de (utilizados en) actividades de inversión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3142ABB2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65C1886E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4C9BC9B7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2EC6C5EA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1EBB073" w14:textId="77777777" w:rsidR="007334FE" w:rsidRPr="007334FE" w:rsidRDefault="007334FE" w:rsidP="00DE3544">
            <w:pPr>
              <w:spacing w:line="259" w:lineRule="auto"/>
              <w:ind w:left="0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0" w:type="pct"/>
            <w:gridSpan w:val="8"/>
          </w:tcPr>
          <w:p w14:paraId="19DCE8D9" w14:textId="77777777" w:rsidR="007334FE" w:rsidRPr="007334FE" w:rsidRDefault="007334FE" w:rsidP="00DE3544">
            <w:pPr>
              <w:spacing w:after="19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PROCEDENTES DE (UTILIZADOS EN) </w:t>
            </w:r>
          </w:p>
          <w:p w14:paraId="4ADD81BB" w14:textId="77777777" w:rsidR="007334FE" w:rsidRPr="007334FE" w:rsidRDefault="007334FE" w:rsidP="00DE3544">
            <w:pPr>
              <w:tabs>
                <w:tab w:val="center" w:pos="1486"/>
                <w:tab w:val="center" w:pos="6462"/>
                <w:tab w:val="center" w:pos="7242"/>
                <w:tab w:val="center" w:pos="816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ACTIVIDADES DE FINANCIACION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7334FE" w:rsidRPr="007334FE" w14:paraId="3960CA5F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AA379D4" w14:textId="77777777" w:rsidR="007334FE" w:rsidRPr="007334FE" w:rsidRDefault="007334FE" w:rsidP="00DE3544">
            <w:pPr>
              <w:spacing w:line="259" w:lineRule="auto"/>
              <w:ind w:left="0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78" w:type="pct"/>
            <w:gridSpan w:val="2"/>
          </w:tcPr>
          <w:p w14:paraId="0C85690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SERVICIOS NO FINANCIEROS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gridSpan w:val="2"/>
          </w:tcPr>
          <w:p w14:paraId="7519D434" w14:textId="77777777" w:rsidR="007334FE" w:rsidRPr="007334FE" w:rsidRDefault="007334FE" w:rsidP="00DE3544">
            <w:pPr>
              <w:spacing w:line="259" w:lineRule="auto"/>
              <w:ind w:left="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14:paraId="7AEEB95C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</w:tcPr>
          <w:p w14:paraId="334A02F9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513A3E18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1407607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93010 </w:t>
            </w:r>
          </w:p>
        </w:tc>
        <w:tc>
          <w:tcPr>
            <w:tcW w:w="3278" w:type="pct"/>
            <w:gridSpan w:val="2"/>
          </w:tcPr>
          <w:p w14:paraId="30FCCA6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la emisión de acciones </w:t>
            </w:r>
          </w:p>
        </w:tc>
        <w:tc>
          <w:tcPr>
            <w:tcW w:w="373" w:type="pct"/>
            <w:gridSpan w:val="2"/>
          </w:tcPr>
          <w:p w14:paraId="6CECAAED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4E662F12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4128B1D0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44AC457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426D0E23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93020 </w:t>
            </w:r>
          </w:p>
        </w:tc>
        <w:tc>
          <w:tcPr>
            <w:tcW w:w="3278" w:type="pct"/>
            <w:gridSpan w:val="2"/>
          </w:tcPr>
          <w:p w14:paraId="6CC4325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la emisión de otros instrumentos de patrimonio </w:t>
            </w:r>
          </w:p>
        </w:tc>
        <w:tc>
          <w:tcPr>
            <w:tcW w:w="373" w:type="pct"/>
            <w:gridSpan w:val="2"/>
          </w:tcPr>
          <w:p w14:paraId="3DCD68AA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0C3508DE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69A1EE95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3F32CE31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435AFAE6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93030 </w:t>
            </w:r>
          </w:p>
        </w:tc>
        <w:tc>
          <w:tcPr>
            <w:tcW w:w="3278" w:type="pct"/>
            <w:gridSpan w:val="2"/>
          </w:tcPr>
          <w:p w14:paraId="1458135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por adquirir o rescatar las acciones de la entidad </w:t>
            </w:r>
          </w:p>
        </w:tc>
        <w:tc>
          <w:tcPr>
            <w:tcW w:w="373" w:type="pct"/>
            <w:gridSpan w:val="2"/>
          </w:tcPr>
          <w:p w14:paraId="11EB870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3A86393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3E00C92E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06E46F3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B1CF788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93040 </w:t>
            </w:r>
          </w:p>
        </w:tc>
        <w:tc>
          <w:tcPr>
            <w:tcW w:w="3278" w:type="pct"/>
            <w:gridSpan w:val="2"/>
          </w:tcPr>
          <w:p w14:paraId="4150EC0E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por otras participaciones en el patrimonio </w:t>
            </w:r>
          </w:p>
        </w:tc>
        <w:tc>
          <w:tcPr>
            <w:tcW w:w="373" w:type="pct"/>
            <w:gridSpan w:val="2"/>
          </w:tcPr>
          <w:p w14:paraId="587CB22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42CB263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0685A742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BB6CED7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31A4A60E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93050 </w:t>
            </w:r>
          </w:p>
        </w:tc>
        <w:tc>
          <w:tcPr>
            <w:tcW w:w="3278" w:type="pct"/>
            <w:gridSpan w:val="2"/>
          </w:tcPr>
          <w:p w14:paraId="14832F6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Importes procedentes de préstamos de largo plazo </w:t>
            </w:r>
          </w:p>
        </w:tc>
        <w:tc>
          <w:tcPr>
            <w:tcW w:w="373" w:type="pct"/>
            <w:gridSpan w:val="2"/>
          </w:tcPr>
          <w:p w14:paraId="07BDF40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D47B58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630C58C8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FE2879A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F29F44E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93060 </w:t>
            </w:r>
          </w:p>
        </w:tc>
        <w:tc>
          <w:tcPr>
            <w:tcW w:w="3278" w:type="pct"/>
            <w:gridSpan w:val="2"/>
          </w:tcPr>
          <w:p w14:paraId="678E4B3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Importes procedentes de préstamos de corto plazo </w:t>
            </w:r>
          </w:p>
        </w:tc>
        <w:tc>
          <w:tcPr>
            <w:tcW w:w="373" w:type="pct"/>
            <w:gridSpan w:val="2"/>
          </w:tcPr>
          <w:p w14:paraId="58E993D7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3D984C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1AC7D928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895876A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3079285D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93070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330E56B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Total importes procedentes de préstamos </w:t>
            </w:r>
          </w:p>
        </w:tc>
        <w:tc>
          <w:tcPr>
            <w:tcW w:w="373" w:type="pct"/>
            <w:gridSpan w:val="2"/>
            <w:shd w:val="clear" w:color="auto" w:fill="B3B3B3"/>
          </w:tcPr>
          <w:p w14:paraId="4821B001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</w:tcPr>
          <w:p w14:paraId="4F69E41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</w:tcPr>
          <w:p w14:paraId="2C5F2184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28ED9A15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7B78CBC4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93080 </w:t>
            </w:r>
          </w:p>
        </w:tc>
        <w:tc>
          <w:tcPr>
            <w:tcW w:w="3278" w:type="pct"/>
            <w:gridSpan w:val="2"/>
          </w:tcPr>
          <w:p w14:paraId="642E0B5F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Préstamos de entidades relacionadas </w:t>
            </w:r>
          </w:p>
        </w:tc>
        <w:tc>
          <w:tcPr>
            <w:tcW w:w="373" w:type="pct"/>
            <w:gridSpan w:val="2"/>
          </w:tcPr>
          <w:p w14:paraId="55772E6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583B042C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6B1BEA04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FE07E38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3E3CF092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93090 </w:t>
            </w:r>
          </w:p>
        </w:tc>
        <w:tc>
          <w:tcPr>
            <w:tcW w:w="3278" w:type="pct"/>
            <w:gridSpan w:val="2"/>
          </w:tcPr>
          <w:p w14:paraId="42E5DBD1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de préstamos </w:t>
            </w:r>
          </w:p>
        </w:tc>
        <w:tc>
          <w:tcPr>
            <w:tcW w:w="373" w:type="pct"/>
            <w:gridSpan w:val="2"/>
          </w:tcPr>
          <w:p w14:paraId="072EC569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2857F083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50B2A13D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6CC2942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2571B1D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93100 </w:t>
            </w:r>
          </w:p>
        </w:tc>
        <w:tc>
          <w:tcPr>
            <w:tcW w:w="3278" w:type="pct"/>
            <w:gridSpan w:val="2"/>
          </w:tcPr>
          <w:p w14:paraId="32B7E940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de pasivos por arrendamientos financieros </w:t>
            </w:r>
          </w:p>
        </w:tc>
        <w:tc>
          <w:tcPr>
            <w:tcW w:w="373" w:type="pct"/>
            <w:gridSpan w:val="2"/>
          </w:tcPr>
          <w:p w14:paraId="547BFB3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3360507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10FB6130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5D6E71A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31579302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93110 </w:t>
            </w:r>
          </w:p>
        </w:tc>
        <w:tc>
          <w:tcPr>
            <w:tcW w:w="3278" w:type="pct"/>
            <w:gridSpan w:val="2"/>
          </w:tcPr>
          <w:p w14:paraId="07AF78E4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de préstamos a entidades relacionadas </w:t>
            </w:r>
          </w:p>
        </w:tc>
        <w:tc>
          <w:tcPr>
            <w:tcW w:w="373" w:type="pct"/>
            <w:gridSpan w:val="2"/>
          </w:tcPr>
          <w:p w14:paraId="71BD690A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0A7396E7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0F70CF8C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6FE60B0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506CC7F5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93120 </w:t>
            </w:r>
          </w:p>
        </w:tc>
        <w:tc>
          <w:tcPr>
            <w:tcW w:w="3278" w:type="pct"/>
            <w:gridSpan w:val="2"/>
          </w:tcPr>
          <w:p w14:paraId="783FD10D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subvenciones del gobierno </w:t>
            </w:r>
          </w:p>
        </w:tc>
        <w:tc>
          <w:tcPr>
            <w:tcW w:w="373" w:type="pct"/>
            <w:gridSpan w:val="2"/>
          </w:tcPr>
          <w:p w14:paraId="4343D1C3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BD3115D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0B4DE95E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3D270CEC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27D019DA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93130 </w:t>
            </w:r>
          </w:p>
        </w:tc>
        <w:tc>
          <w:tcPr>
            <w:tcW w:w="3278" w:type="pct"/>
            <w:gridSpan w:val="2"/>
          </w:tcPr>
          <w:p w14:paraId="757C98D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Dividendos pagados </w:t>
            </w:r>
          </w:p>
        </w:tc>
        <w:tc>
          <w:tcPr>
            <w:tcW w:w="373" w:type="pct"/>
            <w:gridSpan w:val="2"/>
          </w:tcPr>
          <w:p w14:paraId="48001F03" w14:textId="77777777" w:rsidR="007334FE" w:rsidRPr="007334FE" w:rsidRDefault="007334FE" w:rsidP="00DE3544">
            <w:pPr>
              <w:spacing w:line="259" w:lineRule="auto"/>
              <w:ind w:left="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14:paraId="47B284D7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</w:tcPr>
          <w:p w14:paraId="269F0246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34FE" w:rsidRPr="007334FE" w14:paraId="515E12CE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E279D3E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93140 </w:t>
            </w:r>
          </w:p>
        </w:tc>
        <w:tc>
          <w:tcPr>
            <w:tcW w:w="3278" w:type="pct"/>
            <w:gridSpan w:val="2"/>
          </w:tcPr>
          <w:p w14:paraId="70C80F63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Intereses pagados </w:t>
            </w:r>
          </w:p>
        </w:tc>
        <w:tc>
          <w:tcPr>
            <w:tcW w:w="373" w:type="pct"/>
            <w:gridSpan w:val="2"/>
          </w:tcPr>
          <w:p w14:paraId="46034E3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07DB5FC8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05F6350E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7C83E61E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210455EF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93150 </w:t>
            </w:r>
          </w:p>
        </w:tc>
        <w:tc>
          <w:tcPr>
            <w:tcW w:w="3278" w:type="pct"/>
            <w:gridSpan w:val="2"/>
          </w:tcPr>
          <w:p w14:paraId="3E61774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Impuestos a las ganancias reembolsados (pagados) </w:t>
            </w:r>
          </w:p>
        </w:tc>
        <w:tc>
          <w:tcPr>
            <w:tcW w:w="373" w:type="pct"/>
            <w:gridSpan w:val="2"/>
          </w:tcPr>
          <w:p w14:paraId="3C29ED9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2F8D3517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573A8EC4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7275ED5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6B2002D5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93160 </w:t>
            </w:r>
          </w:p>
        </w:tc>
        <w:tc>
          <w:tcPr>
            <w:tcW w:w="3278" w:type="pct"/>
            <w:gridSpan w:val="2"/>
          </w:tcPr>
          <w:p w14:paraId="4619A1FC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Otras entradas (salidas) de efectivo </w:t>
            </w:r>
          </w:p>
        </w:tc>
        <w:tc>
          <w:tcPr>
            <w:tcW w:w="373" w:type="pct"/>
            <w:gridSpan w:val="2"/>
          </w:tcPr>
          <w:p w14:paraId="60681D1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53094FC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03D03FAC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9A0609D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6C6DF7CE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93170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51C87F4A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financiación de servicios no financieros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13C811A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7D58F57F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58CF0930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62879130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38A72946" w14:textId="77777777" w:rsidR="007334FE" w:rsidRPr="007334FE" w:rsidRDefault="007334FE" w:rsidP="00DE3544">
            <w:pPr>
              <w:spacing w:line="259" w:lineRule="auto"/>
              <w:ind w:left="0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0" w:type="pct"/>
            <w:gridSpan w:val="8"/>
          </w:tcPr>
          <w:p w14:paraId="7FE72BC8" w14:textId="77777777" w:rsidR="007334FE" w:rsidRPr="007334FE" w:rsidRDefault="007334FE" w:rsidP="00DE3544">
            <w:pPr>
              <w:tabs>
                <w:tab w:val="center" w:pos="1148"/>
                <w:tab w:val="center" w:pos="6462"/>
                <w:tab w:val="center" w:pos="7242"/>
                <w:tab w:val="center" w:pos="816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SERVICIOS FINANCIEROS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7334FE" w:rsidRPr="007334FE" w14:paraId="725554CB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05D9D042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93310 </w:t>
            </w:r>
          </w:p>
        </w:tc>
        <w:tc>
          <w:tcPr>
            <w:tcW w:w="3278" w:type="pct"/>
            <w:gridSpan w:val="2"/>
          </w:tcPr>
          <w:p w14:paraId="1017241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Emisión de bonos </w:t>
            </w:r>
          </w:p>
        </w:tc>
        <w:tc>
          <w:tcPr>
            <w:tcW w:w="373" w:type="pct"/>
            <w:gridSpan w:val="2"/>
          </w:tcPr>
          <w:p w14:paraId="62D004A1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614E8DDF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1DA587BE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6C12A773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4EA2E89B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93320 </w:t>
            </w:r>
          </w:p>
        </w:tc>
        <w:tc>
          <w:tcPr>
            <w:tcW w:w="3278" w:type="pct"/>
            <w:gridSpan w:val="2"/>
          </w:tcPr>
          <w:p w14:paraId="5AC25BB2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 de bonos </w:t>
            </w:r>
          </w:p>
        </w:tc>
        <w:tc>
          <w:tcPr>
            <w:tcW w:w="373" w:type="pct"/>
            <w:gridSpan w:val="2"/>
          </w:tcPr>
          <w:p w14:paraId="6D44B040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7F2A795D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1B7ED734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5C952E33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22AEE482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93330 </w:t>
            </w:r>
          </w:p>
        </w:tc>
        <w:tc>
          <w:tcPr>
            <w:tcW w:w="3278" w:type="pct"/>
            <w:gridSpan w:val="2"/>
          </w:tcPr>
          <w:p w14:paraId="2A812146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préstamos obtenidos a largo plazo </w:t>
            </w:r>
          </w:p>
        </w:tc>
        <w:tc>
          <w:tcPr>
            <w:tcW w:w="373" w:type="pct"/>
            <w:gridSpan w:val="2"/>
          </w:tcPr>
          <w:p w14:paraId="36E6504C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3CA35398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60CABBD8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01D6FD0C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621A4779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93340 </w:t>
            </w:r>
          </w:p>
        </w:tc>
        <w:tc>
          <w:tcPr>
            <w:tcW w:w="3278" w:type="pct"/>
            <w:gridSpan w:val="2"/>
          </w:tcPr>
          <w:p w14:paraId="2534CAD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373" w:type="pct"/>
            <w:gridSpan w:val="2"/>
          </w:tcPr>
          <w:p w14:paraId="75568ACB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4179525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67C1689B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1B3E562A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2FB656B4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93350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01290AB8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financiación servicios financieros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1E8CD85D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1C551F03" w14:textId="77777777" w:rsidR="007334FE" w:rsidRPr="007334FE" w:rsidRDefault="007334FE" w:rsidP="00DE3544">
            <w:pPr>
              <w:spacing w:line="259" w:lineRule="auto"/>
              <w:ind w:left="0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0893700D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401F9A88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417C4444" w14:textId="77777777" w:rsidR="007334FE" w:rsidRPr="007334FE" w:rsidRDefault="007334FE" w:rsidP="00DE3544">
            <w:pPr>
              <w:spacing w:line="259" w:lineRule="auto"/>
              <w:ind w:left="0" w:right="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0" w:type="pct"/>
            <w:gridSpan w:val="8"/>
          </w:tcPr>
          <w:p w14:paraId="5753ACF8" w14:textId="77777777" w:rsidR="007334FE" w:rsidRPr="007334FE" w:rsidRDefault="007334FE" w:rsidP="00DE3544">
            <w:pPr>
              <w:tabs>
                <w:tab w:val="center" w:pos="1034"/>
                <w:tab w:val="center" w:pos="6484"/>
                <w:tab w:val="center" w:pos="7266"/>
                <w:tab w:val="center" w:pos="8209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BENEFICIOS SOCIALES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7334FE" w:rsidRPr="007334FE" w14:paraId="0E13772F" w14:textId="77777777" w:rsidTr="007334FE">
        <w:trPr>
          <w:gridBefore w:val="1"/>
          <w:wBefore w:w="4" w:type="pct"/>
          <w:trHeight w:val="20"/>
        </w:trPr>
        <w:tc>
          <w:tcPr>
            <w:tcW w:w="376" w:type="pct"/>
            <w:gridSpan w:val="2"/>
          </w:tcPr>
          <w:p w14:paraId="17783797" w14:textId="77777777" w:rsidR="007334FE" w:rsidRPr="007334FE" w:rsidRDefault="007334FE" w:rsidP="00DE3544">
            <w:pPr>
              <w:spacing w:line="259" w:lineRule="auto"/>
              <w:ind w:lef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93810 </w:t>
            </w:r>
          </w:p>
        </w:tc>
        <w:tc>
          <w:tcPr>
            <w:tcW w:w="3278" w:type="pct"/>
            <w:gridSpan w:val="2"/>
          </w:tcPr>
          <w:p w14:paraId="79F949B5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Prestaciones adicionales y complementarias </w:t>
            </w:r>
          </w:p>
        </w:tc>
        <w:tc>
          <w:tcPr>
            <w:tcW w:w="373" w:type="pct"/>
            <w:gridSpan w:val="2"/>
          </w:tcPr>
          <w:p w14:paraId="6B8DAB3F" w14:textId="77777777" w:rsidR="007334FE" w:rsidRPr="007334FE" w:rsidRDefault="007334FE" w:rsidP="00DE3544">
            <w:pPr>
              <w:spacing w:line="259" w:lineRule="auto"/>
              <w:ind w:left="0" w:righ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448" w:type="pct"/>
            <w:gridSpan w:val="2"/>
          </w:tcPr>
          <w:p w14:paraId="34EF91E3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</w:tcPr>
          <w:p w14:paraId="65BC90FF" w14:textId="77777777" w:rsidR="007334FE" w:rsidRPr="007334FE" w:rsidRDefault="007334FE" w:rsidP="00DE3544">
            <w:pPr>
              <w:spacing w:line="259" w:lineRule="auto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4F0C0309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</w:tcPr>
          <w:p w14:paraId="1BCFF2CF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78" w:type="pct"/>
            <w:gridSpan w:val="2"/>
          </w:tcPr>
          <w:p w14:paraId="13A2B38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ESTADO DE FLUJO DE EFECTIVO (continuación)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gridSpan w:val="2"/>
          </w:tcPr>
          <w:p w14:paraId="63CE5B6B" w14:textId="77777777" w:rsidR="007334FE" w:rsidRPr="007334FE" w:rsidRDefault="007334FE" w:rsidP="00DE3544">
            <w:pPr>
              <w:spacing w:line="259" w:lineRule="auto"/>
              <w:ind w:left="0" w:right="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Notas </w:t>
            </w:r>
          </w:p>
        </w:tc>
        <w:tc>
          <w:tcPr>
            <w:tcW w:w="448" w:type="pct"/>
            <w:gridSpan w:val="2"/>
          </w:tcPr>
          <w:p w14:paraId="7E96111A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Periodo Actual </w:t>
            </w:r>
          </w:p>
        </w:tc>
        <w:tc>
          <w:tcPr>
            <w:tcW w:w="521" w:type="pct"/>
            <w:gridSpan w:val="2"/>
          </w:tcPr>
          <w:p w14:paraId="5E1B0E9A" w14:textId="77777777" w:rsidR="007334FE" w:rsidRPr="007334FE" w:rsidRDefault="007334FE" w:rsidP="00DE3544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Período Anterior </w:t>
            </w:r>
          </w:p>
        </w:tc>
      </w:tr>
      <w:tr w:rsidR="007334FE" w:rsidRPr="007334FE" w14:paraId="7BB03554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</w:tcPr>
          <w:p w14:paraId="1ADD48FD" w14:textId="77777777" w:rsidR="007334FE" w:rsidRPr="007334FE" w:rsidRDefault="007334FE" w:rsidP="00DE3544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93820 </w:t>
            </w:r>
          </w:p>
        </w:tc>
        <w:tc>
          <w:tcPr>
            <w:tcW w:w="3278" w:type="pct"/>
            <w:gridSpan w:val="2"/>
          </w:tcPr>
          <w:p w14:paraId="3645C7C9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373" w:type="pct"/>
            <w:gridSpan w:val="2"/>
          </w:tcPr>
          <w:p w14:paraId="2E0E3480" w14:textId="77777777" w:rsidR="007334FE" w:rsidRPr="007334FE" w:rsidRDefault="007334FE" w:rsidP="00DE3544">
            <w:pPr>
              <w:spacing w:line="259" w:lineRule="auto"/>
              <w:ind w:left="0" w:righ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448" w:type="pct"/>
            <w:gridSpan w:val="2"/>
          </w:tcPr>
          <w:p w14:paraId="7200DB1A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</w:tcPr>
          <w:p w14:paraId="25E27506" w14:textId="77777777" w:rsidR="007334FE" w:rsidRPr="007334FE" w:rsidRDefault="007334FE" w:rsidP="00DE3544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219FDC4F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31FAC2AA" w14:textId="77777777" w:rsidR="007334FE" w:rsidRPr="007334FE" w:rsidRDefault="007334FE" w:rsidP="00DE3544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93830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7C0AC401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Subtotal flujos de efectivo netos procedentes de (utilizados en) actividades de financiación beneficios sociales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440E48CF" w14:textId="77777777" w:rsidR="007334FE" w:rsidRPr="007334FE" w:rsidRDefault="007334FE" w:rsidP="00DE3544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730BFD25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2DFB6D61" w14:textId="77777777" w:rsidR="007334FE" w:rsidRPr="007334FE" w:rsidRDefault="007334FE" w:rsidP="00DE3544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334FE" w:rsidRPr="007334FE" w14:paraId="7D48A4B5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0CD393C6" w14:textId="77777777" w:rsidR="007334FE" w:rsidRPr="007334FE" w:rsidRDefault="007334FE" w:rsidP="00DE3544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93000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2BD8DAF0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Netos procedentes de (utilizados en) actividades de financiación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3953F205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64787292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7BD03330" w14:textId="77777777" w:rsidR="007334FE" w:rsidRPr="007334FE" w:rsidRDefault="007334FE" w:rsidP="00DE3544">
            <w:pPr>
              <w:spacing w:line="259" w:lineRule="auto"/>
              <w:ind w:lef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06A0A167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66E39FB9" w14:textId="77777777" w:rsidR="007334FE" w:rsidRPr="007334FE" w:rsidRDefault="007334FE" w:rsidP="00DE3544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94000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457372AB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Incremento neto (disminución) en el efectivo y equivalentes al efectivo, antes del efecto de los cambios en la tasa de cambio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7902EAA0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7FEFFA87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346AF75E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3F809934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</w:tcPr>
          <w:p w14:paraId="5B5C8E22" w14:textId="77777777" w:rsidR="007334FE" w:rsidRPr="007334FE" w:rsidRDefault="007334FE" w:rsidP="00DE3544">
            <w:pPr>
              <w:spacing w:line="259" w:lineRule="auto"/>
              <w:ind w:left="0" w:right="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1" w:type="pct"/>
            <w:gridSpan w:val="4"/>
          </w:tcPr>
          <w:p w14:paraId="08C5A484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Efectos de la variación en la tasa de cambio sobre el efectivo y equivalentes al efectivo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21452097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74000304" w14:textId="77777777" w:rsidR="007334FE" w:rsidRPr="007334FE" w:rsidRDefault="007334FE" w:rsidP="00DE3544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34FE" w:rsidRPr="007334FE" w14:paraId="18EBA7E2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</w:tcPr>
          <w:p w14:paraId="43823755" w14:textId="77777777" w:rsidR="007334FE" w:rsidRPr="007334FE" w:rsidRDefault="007334FE" w:rsidP="00DE3544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95100 </w:t>
            </w:r>
          </w:p>
        </w:tc>
        <w:tc>
          <w:tcPr>
            <w:tcW w:w="3278" w:type="pct"/>
            <w:gridSpan w:val="2"/>
          </w:tcPr>
          <w:p w14:paraId="759190BE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Efectos de la variación en la tasa de cambio sobre el efectivo y equivalentes al   efectivo </w:t>
            </w:r>
          </w:p>
        </w:tc>
        <w:tc>
          <w:tcPr>
            <w:tcW w:w="373" w:type="pct"/>
            <w:gridSpan w:val="2"/>
            <w:vAlign w:val="bottom"/>
          </w:tcPr>
          <w:p w14:paraId="6C6AB332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vAlign w:val="bottom"/>
          </w:tcPr>
          <w:p w14:paraId="54696DD7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vAlign w:val="bottom"/>
          </w:tcPr>
          <w:p w14:paraId="6BA7A180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35BAC4F3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239450A9" w14:textId="77777777" w:rsidR="007334FE" w:rsidRPr="007334FE" w:rsidRDefault="007334FE" w:rsidP="00DE3544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95200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0BE728C8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Incremento (disminución) neto de efectivo y equivalentes al efectivo </w:t>
            </w:r>
          </w:p>
        </w:tc>
        <w:tc>
          <w:tcPr>
            <w:tcW w:w="373" w:type="pct"/>
            <w:gridSpan w:val="2"/>
            <w:shd w:val="clear" w:color="auto" w:fill="B3B3B3"/>
          </w:tcPr>
          <w:p w14:paraId="3E143BC6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</w:tcPr>
          <w:p w14:paraId="294600D5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</w:tcPr>
          <w:p w14:paraId="7D9AC66A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334FE" w:rsidRPr="007334FE" w14:paraId="4045F795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</w:tcPr>
          <w:p w14:paraId="59225C3E" w14:textId="77777777" w:rsidR="007334FE" w:rsidRPr="007334FE" w:rsidRDefault="007334FE" w:rsidP="00DE3544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95300 </w:t>
            </w:r>
          </w:p>
        </w:tc>
        <w:tc>
          <w:tcPr>
            <w:tcW w:w="3278" w:type="pct"/>
            <w:gridSpan w:val="2"/>
          </w:tcPr>
          <w:p w14:paraId="163998AF" w14:textId="77777777" w:rsidR="007334FE" w:rsidRPr="007334FE" w:rsidRDefault="007334FE" w:rsidP="00DE3544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Efectivo y equivalentes al efectivo al principio del período </w:t>
            </w:r>
          </w:p>
        </w:tc>
        <w:tc>
          <w:tcPr>
            <w:tcW w:w="373" w:type="pct"/>
            <w:gridSpan w:val="2"/>
          </w:tcPr>
          <w:p w14:paraId="3AA3231A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</w:tcPr>
          <w:p w14:paraId="1F8678C2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</w:tcPr>
          <w:p w14:paraId="04D37BED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334FE" w:rsidRPr="007334FE" w14:paraId="4FC35FBD" w14:textId="77777777" w:rsidTr="007334FE">
        <w:trPr>
          <w:gridAfter w:val="1"/>
          <w:wAfter w:w="4" w:type="pct"/>
          <w:trHeight w:val="20"/>
        </w:trPr>
        <w:tc>
          <w:tcPr>
            <w:tcW w:w="376" w:type="pct"/>
            <w:gridSpan w:val="2"/>
            <w:shd w:val="clear" w:color="auto" w:fill="B3B3B3"/>
          </w:tcPr>
          <w:p w14:paraId="5737E9B7" w14:textId="77777777" w:rsidR="007334FE" w:rsidRPr="007334FE" w:rsidRDefault="007334FE" w:rsidP="00DE354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90000 </w:t>
            </w:r>
          </w:p>
        </w:tc>
        <w:tc>
          <w:tcPr>
            <w:tcW w:w="3278" w:type="pct"/>
            <w:gridSpan w:val="2"/>
            <w:shd w:val="clear" w:color="auto" w:fill="B3B3B3"/>
          </w:tcPr>
          <w:p w14:paraId="170E027A" w14:textId="77777777" w:rsidR="007334FE" w:rsidRPr="007334FE" w:rsidRDefault="007334FE" w:rsidP="00DE3544">
            <w:pPr>
              <w:spacing w:line="259" w:lineRule="auto"/>
              <w:ind w:left="1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EFECTIVO Y EQUIVALENTES AL EFECTIVO AL FINAL DEL PERIODO </w:t>
            </w:r>
          </w:p>
        </w:tc>
        <w:tc>
          <w:tcPr>
            <w:tcW w:w="373" w:type="pct"/>
            <w:gridSpan w:val="2"/>
            <w:shd w:val="clear" w:color="auto" w:fill="B3B3B3"/>
            <w:vAlign w:val="bottom"/>
          </w:tcPr>
          <w:p w14:paraId="0F81B281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8" w:type="pct"/>
            <w:gridSpan w:val="2"/>
            <w:shd w:val="clear" w:color="auto" w:fill="B3B3B3"/>
            <w:vAlign w:val="bottom"/>
          </w:tcPr>
          <w:p w14:paraId="7DA9AA78" w14:textId="77777777" w:rsidR="007334FE" w:rsidRPr="007334FE" w:rsidRDefault="007334FE" w:rsidP="00DE3544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1" w:type="pct"/>
            <w:gridSpan w:val="2"/>
            <w:shd w:val="clear" w:color="auto" w:fill="B3B3B3"/>
            <w:vAlign w:val="bottom"/>
          </w:tcPr>
          <w:p w14:paraId="70FDB2DB" w14:textId="77777777" w:rsidR="007334FE" w:rsidRPr="007334FE" w:rsidRDefault="007334FE" w:rsidP="00DE3544">
            <w:pPr>
              <w:spacing w:line="259" w:lineRule="auto"/>
              <w:ind w:left="0" w:right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</w:tbl>
    <w:p w14:paraId="153CA9F5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20"/>
          <w:szCs w:val="20"/>
        </w:rPr>
      </w:pPr>
      <w:r w:rsidRPr="007334F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50DCBE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sectPr w:rsidR="007334FE" w:rsidRPr="007334FE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B79D7" w14:textId="77777777" w:rsidR="004441C0" w:rsidRDefault="004441C0" w:rsidP="007D0D35">
      <w:pPr>
        <w:spacing w:line="240" w:lineRule="auto"/>
      </w:pPr>
      <w:r>
        <w:separator/>
      </w:r>
    </w:p>
  </w:endnote>
  <w:endnote w:type="continuationSeparator" w:id="0">
    <w:p w14:paraId="1F8FAD3B" w14:textId="77777777" w:rsidR="004441C0" w:rsidRDefault="004441C0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69434680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3A" w:rsidRPr="003B433A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C102" w14:textId="77777777" w:rsidR="004441C0" w:rsidRDefault="004441C0" w:rsidP="007D0D35">
      <w:pPr>
        <w:spacing w:line="240" w:lineRule="auto"/>
      </w:pPr>
      <w:r>
        <w:separator/>
      </w:r>
    </w:p>
  </w:footnote>
  <w:footnote w:type="continuationSeparator" w:id="0">
    <w:p w14:paraId="0AEADF28" w14:textId="77777777" w:rsidR="004441C0" w:rsidRDefault="004441C0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7BC"/>
    <w:multiLevelType w:val="multilevel"/>
    <w:tmpl w:val="923C708A"/>
    <w:lvl w:ilvl="0">
      <w:start w:val="1"/>
      <w:numFmt w:val="decimal"/>
      <w:lvlText w:val="%1"/>
      <w:lvlJc w:val="left"/>
      <w:pPr>
        <w:ind w:left="1840" w:hanging="18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840" w:hanging="1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1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0" w:hanging="1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40" w:hanging="18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40" w:hanging="18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40" w:hanging="18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40" w:hanging="18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840"/>
      </w:pPr>
      <w:rPr>
        <w:rFonts w:hint="default"/>
        <w:b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2893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B433A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441C0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34FE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AF5ED7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25B1"/>
    <w:rsid w:val="00C14144"/>
    <w:rsid w:val="00C21CCF"/>
    <w:rsid w:val="00C253D3"/>
    <w:rsid w:val="00C25C80"/>
    <w:rsid w:val="00C27134"/>
    <w:rsid w:val="00C278A8"/>
    <w:rsid w:val="00C27B30"/>
    <w:rsid w:val="00C30057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7665-284F-46C2-BA68-76EA785B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3862</Words>
  <Characters>21245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11</cp:revision>
  <dcterms:created xsi:type="dcterms:W3CDTF">2022-05-11T14:30:00Z</dcterms:created>
  <dcterms:modified xsi:type="dcterms:W3CDTF">2022-10-21T14:51:00Z</dcterms:modified>
</cp:coreProperties>
</file>